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Kontuurtabel"/>
        <w:tblpPr w:leftFromText="141" w:rightFromText="141" w:vertAnchor="page" w:horzAnchor="margin" w:tblpX="279" w:tblpY="884"/>
        <w:tblW w:w="0" w:type="auto"/>
        <w:tblLook w:val="04A0" w:firstRow="1" w:lastRow="0" w:firstColumn="1" w:lastColumn="0" w:noHBand="0" w:noVBand="1"/>
      </w:tblPr>
      <w:tblGrid>
        <w:gridCol w:w="510"/>
        <w:gridCol w:w="3156"/>
        <w:gridCol w:w="3967"/>
        <w:gridCol w:w="2243"/>
        <w:gridCol w:w="2202"/>
      </w:tblGrid>
      <w:tr w:rsidR="007C6291" w:rsidRPr="007C6291" w14:paraId="4CC7248C" w14:textId="77777777" w:rsidTr="007C6291">
        <w:trPr>
          <w:trHeight w:val="412"/>
        </w:trPr>
        <w:tc>
          <w:tcPr>
            <w:tcW w:w="11688" w:type="dxa"/>
            <w:gridSpan w:val="5"/>
            <w:tcBorders>
              <w:top w:val="nil"/>
              <w:left w:val="nil"/>
              <w:bottom w:val="single" w:sz="4" w:space="0" w:color="auto"/>
              <w:right w:val="nil"/>
            </w:tcBorders>
          </w:tcPr>
          <w:p w14:paraId="45D66400" w14:textId="787C9CC5" w:rsidR="007C6291" w:rsidRPr="007C6291" w:rsidRDefault="007C6291" w:rsidP="007C6291">
            <w:pPr>
              <w:jc w:val="center"/>
              <w:rPr>
                <w:rFonts w:ascii="Times New Roman" w:hAnsi="Times New Roman"/>
                <w:b/>
                <w:bCs/>
                <w:sz w:val="24"/>
                <w:szCs w:val="24"/>
              </w:rPr>
            </w:pPr>
            <w:r w:rsidRPr="007C6291">
              <w:rPr>
                <w:rFonts w:ascii="Times New Roman" w:hAnsi="Times New Roman"/>
                <w:b/>
                <w:bCs/>
                <w:sz w:val="24"/>
                <w:szCs w:val="24"/>
              </w:rPr>
              <w:t xml:space="preserve">I lugemisel </w:t>
            </w:r>
            <w:r>
              <w:rPr>
                <w:rFonts w:ascii="Times New Roman" w:hAnsi="Times New Roman"/>
                <w:b/>
                <w:bCs/>
                <w:sz w:val="24"/>
                <w:szCs w:val="24"/>
              </w:rPr>
              <w:t>v</w:t>
            </w:r>
            <w:r w:rsidRPr="007C6291">
              <w:rPr>
                <w:rFonts w:ascii="Times New Roman" w:hAnsi="Times New Roman"/>
                <w:b/>
                <w:bCs/>
                <w:sz w:val="24"/>
                <w:szCs w:val="24"/>
              </w:rPr>
              <w:t xml:space="preserve">olikogude poolt tehtud </w:t>
            </w:r>
            <w:r>
              <w:rPr>
                <w:rFonts w:ascii="Times New Roman" w:hAnsi="Times New Roman"/>
                <w:b/>
                <w:bCs/>
                <w:sz w:val="24"/>
                <w:szCs w:val="24"/>
              </w:rPr>
              <w:t>muudatus</w:t>
            </w:r>
            <w:r w:rsidRPr="007C6291">
              <w:rPr>
                <w:rFonts w:ascii="Times New Roman" w:hAnsi="Times New Roman"/>
                <w:b/>
                <w:bCs/>
                <w:sz w:val="24"/>
                <w:szCs w:val="24"/>
              </w:rPr>
              <w:t>ettepanekud Võru maakonna arengustrateegia 2035+ eelnõule</w:t>
            </w:r>
          </w:p>
        </w:tc>
      </w:tr>
      <w:tr w:rsidR="002E2D27" w:rsidRPr="007C6291" w14:paraId="6B184853" w14:textId="77777777" w:rsidTr="007C6291">
        <w:trPr>
          <w:trHeight w:val="1266"/>
        </w:trPr>
        <w:tc>
          <w:tcPr>
            <w:tcW w:w="463" w:type="dxa"/>
            <w:tcBorders>
              <w:top w:val="single" w:sz="4" w:space="0" w:color="auto"/>
              <w:left w:val="single" w:sz="4" w:space="0" w:color="auto"/>
              <w:bottom w:val="single" w:sz="4" w:space="0" w:color="auto"/>
              <w:right w:val="single" w:sz="4" w:space="0" w:color="auto"/>
            </w:tcBorders>
            <w:hideMark/>
          </w:tcPr>
          <w:p w14:paraId="27FF266F" w14:textId="7F1C472E" w:rsidR="002E2D27" w:rsidRPr="007C6291" w:rsidRDefault="00F85809" w:rsidP="007C6291">
            <w:pPr>
              <w:spacing w:after="160" w:line="259" w:lineRule="auto"/>
              <w:rPr>
                <w:rFonts w:ascii="Times New Roman" w:eastAsiaTheme="minorHAnsi" w:hAnsi="Times New Roman"/>
                <w:sz w:val="24"/>
                <w:szCs w:val="24"/>
              </w:rPr>
            </w:pPr>
            <w:r w:rsidRPr="007C6291">
              <w:rPr>
                <w:rFonts w:ascii="Times New Roman" w:eastAsiaTheme="minorHAnsi" w:hAnsi="Times New Roman"/>
                <w:sz w:val="24"/>
                <w:szCs w:val="24"/>
              </w:rPr>
              <w:t>J</w:t>
            </w:r>
            <w:r w:rsidR="002E2D27" w:rsidRPr="007C6291">
              <w:rPr>
                <w:rFonts w:ascii="Times New Roman" w:eastAsiaTheme="minorHAnsi" w:hAnsi="Times New Roman"/>
                <w:sz w:val="24"/>
                <w:szCs w:val="24"/>
              </w:rPr>
              <w:t>rk</w:t>
            </w:r>
          </w:p>
        </w:tc>
        <w:tc>
          <w:tcPr>
            <w:tcW w:w="3045" w:type="dxa"/>
            <w:tcBorders>
              <w:top w:val="single" w:sz="4" w:space="0" w:color="auto"/>
              <w:left w:val="single" w:sz="4" w:space="0" w:color="auto"/>
              <w:bottom w:val="single" w:sz="4" w:space="0" w:color="auto"/>
              <w:right w:val="single" w:sz="4" w:space="0" w:color="auto"/>
            </w:tcBorders>
            <w:hideMark/>
          </w:tcPr>
          <w:p w14:paraId="02723197" w14:textId="77777777" w:rsidR="002E2D27" w:rsidRPr="007C6291" w:rsidRDefault="002E2D27" w:rsidP="007C6291">
            <w:pPr>
              <w:spacing w:after="160" w:line="259" w:lineRule="auto"/>
              <w:rPr>
                <w:rFonts w:ascii="Times New Roman" w:eastAsiaTheme="minorHAnsi" w:hAnsi="Times New Roman"/>
                <w:sz w:val="24"/>
                <w:szCs w:val="24"/>
              </w:rPr>
            </w:pPr>
            <w:r w:rsidRPr="007C6291">
              <w:rPr>
                <w:rFonts w:ascii="Times New Roman" w:eastAsiaTheme="minorHAnsi" w:hAnsi="Times New Roman"/>
                <w:sz w:val="24"/>
                <w:szCs w:val="24"/>
              </w:rPr>
              <w:t>Peatükk/lk</w:t>
            </w:r>
          </w:p>
        </w:tc>
        <w:tc>
          <w:tcPr>
            <w:tcW w:w="3967" w:type="dxa"/>
            <w:tcBorders>
              <w:top w:val="single" w:sz="4" w:space="0" w:color="auto"/>
              <w:left w:val="single" w:sz="4" w:space="0" w:color="auto"/>
              <w:bottom w:val="single" w:sz="4" w:space="0" w:color="auto"/>
              <w:right w:val="single" w:sz="4" w:space="0" w:color="auto"/>
            </w:tcBorders>
            <w:hideMark/>
          </w:tcPr>
          <w:p w14:paraId="71E52959" w14:textId="77777777" w:rsidR="002E2D27" w:rsidRPr="007C6291" w:rsidRDefault="002E2D27" w:rsidP="007C6291">
            <w:pPr>
              <w:spacing w:after="160" w:line="259" w:lineRule="auto"/>
              <w:rPr>
                <w:rFonts w:ascii="Times New Roman" w:eastAsiaTheme="minorHAnsi" w:hAnsi="Times New Roman"/>
                <w:sz w:val="24"/>
                <w:szCs w:val="24"/>
              </w:rPr>
            </w:pPr>
            <w:r w:rsidRPr="007C6291">
              <w:rPr>
                <w:rFonts w:ascii="Times New Roman" w:eastAsiaTheme="minorHAnsi" w:hAnsi="Times New Roman"/>
                <w:sz w:val="24"/>
                <w:szCs w:val="24"/>
              </w:rPr>
              <w:t>Ettepanek</w:t>
            </w:r>
          </w:p>
        </w:tc>
        <w:tc>
          <w:tcPr>
            <w:tcW w:w="2105" w:type="dxa"/>
            <w:tcBorders>
              <w:top w:val="single" w:sz="4" w:space="0" w:color="auto"/>
              <w:left w:val="single" w:sz="4" w:space="0" w:color="auto"/>
              <w:bottom w:val="single" w:sz="4" w:space="0" w:color="auto"/>
              <w:right w:val="single" w:sz="4" w:space="0" w:color="auto"/>
            </w:tcBorders>
          </w:tcPr>
          <w:p w14:paraId="64BE410B" w14:textId="487C1538" w:rsidR="002E2D27" w:rsidRPr="007C6291" w:rsidRDefault="002E2D27" w:rsidP="007C6291">
            <w:pPr>
              <w:rPr>
                <w:rFonts w:ascii="Times New Roman" w:hAnsi="Times New Roman"/>
                <w:sz w:val="24"/>
                <w:szCs w:val="24"/>
              </w:rPr>
            </w:pPr>
            <w:r w:rsidRPr="007C6291">
              <w:rPr>
                <w:rFonts w:ascii="Times New Roman" w:hAnsi="Times New Roman"/>
                <w:sz w:val="24"/>
                <w:szCs w:val="24"/>
              </w:rPr>
              <w:t>Ettepaneku tegija</w:t>
            </w:r>
          </w:p>
        </w:tc>
        <w:tc>
          <w:tcPr>
            <w:tcW w:w="2108" w:type="dxa"/>
            <w:tcBorders>
              <w:top w:val="single" w:sz="4" w:space="0" w:color="auto"/>
              <w:left w:val="single" w:sz="4" w:space="0" w:color="auto"/>
              <w:bottom w:val="single" w:sz="4" w:space="0" w:color="auto"/>
              <w:right w:val="single" w:sz="4" w:space="0" w:color="auto"/>
            </w:tcBorders>
          </w:tcPr>
          <w:p w14:paraId="0B30D2EB" w14:textId="5F972D1F" w:rsidR="002E2D27" w:rsidRPr="007C6291" w:rsidRDefault="002E2D27" w:rsidP="007C6291">
            <w:pPr>
              <w:spacing w:after="160" w:line="259" w:lineRule="auto"/>
              <w:rPr>
                <w:rFonts w:ascii="Times New Roman" w:eastAsiaTheme="minorHAnsi" w:hAnsi="Times New Roman"/>
                <w:sz w:val="24"/>
                <w:szCs w:val="24"/>
              </w:rPr>
            </w:pPr>
            <w:r w:rsidRPr="007C6291">
              <w:rPr>
                <w:rFonts w:ascii="Times New Roman" w:eastAsiaTheme="minorHAnsi" w:hAnsi="Times New Roman"/>
                <w:sz w:val="24"/>
                <w:szCs w:val="24"/>
              </w:rPr>
              <w:t>Ettepanekuga arvestamine/mitte arvestamine (põhjendada)</w:t>
            </w:r>
          </w:p>
        </w:tc>
      </w:tr>
      <w:tr w:rsidR="00453A6D" w:rsidRPr="007C6291" w14:paraId="232C2F52" w14:textId="77777777" w:rsidTr="007C6291">
        <w:tc>
          <w:tcPr>
            <w:tcW w:w="463" w:type="dxa"/>
            <w:tcBorders>
              <w:top w:val="single" w:sz="4" w:space="0" w:color="auto"/>
              <w:left w:val="single" w:sz="4" w:space="0" w:color="auto"/>
              <w:bottom w:val="single" w:sz="4" w:space="0" w:color="auto"/>
              <w:right w:val="single" w:sz="4" w:space="0" w:color="auto"/>
            </w:tcBorders>
          </w:tcPr>
          <w:p w14:paraId="5E25F32F" w14:textId="77F71D08" w:rsidR="00453A6D" w:rsidRPr="007C6291" w:rsidRDefault="00453A6D" w:rsidP="007C6291">
            <w:pPr>
              <w:rPr>
                <w:rFonts w:ascii="Times New Roman" w:hAnsi="Times New Roman"/>
                <w:iCs/>
                <w:sz w:val="24"/>
                <w:szCs w:val="24"/>
              </w:rPr>
            </w:pPr>
            <w:r w:rsidRPr="007C6291">
              <w:rPr>
                <w:rFonts w:ascii="Times New Roman" w:hAnsi="Times New Roman"/>
                <w:iCs/>
                <w:sz w:val="24"/>
                <w:szCs w:val="24"/>
              </w:rPr>
              <w:t>1</w:t>
            </w:r>
          </w:p>
        </w:tc>
        <w:tc>
          <w:tcPr>
            <w:tcW w:w="3045" w:type="dxa"/>
            <w:tcBorders>
              <w:top w:val="single" w:sz="4" w:space="0" w:color="auto"/>
              <w:left w:val="single" w:sz="4" w:space="0" w:color="auto"/>
              <w:bottom w:val="single" w:sz="4" w:space="0" w:color="auto"/>
              <w:right w:val="single" w:sz="4" w:space="0" w:color="auto"/>
            </w:tcBorders>
          </w:tcPr>
          <w:p w14:paraId="70EF40BE" w14:textId="58C3B706" w:rsidR="00453A6D" w:rsidRPr="007C6291" w:rsidRDefault="00453A6D" w:rsidP="007C6291">
            <w:pPr>
              <w:rPr>
                <w:rFonts w:ascii="Times New Roman" w:hAnsi="Times New Roman"/>
                <w:sz w:val="24"/>
                <w:szCs w:val="24"/>
              </w:rPr>
            </w:pPr>
            <w:r w:rsidRPr="007C6291">
              <w:rPr>
                <w:rFonts w:ascii="Times New Roman" w:hAnsi="Times New Roman"/>
                <w:sz w:val="24"/>
                <w:szCs w:val="24"/>
              </w:rPr>
              <w:t>Lisa 1 tabel 33</w:t>
            </w:r>
          </w:p>
        </w:tc>
        <w:tc>
          <w:tcPr>
            <w:tcW w:w="3967" w:type="dxa"/>
            <w:tcBorders>
              <w:top w:val="single" w:sz="4" w:space="0" w:color="auto"/>
              <w:left w:val="single" w:sz="4" w:space="0" w:color="auto"/>
              <w:bottom w:val="single" w:sz="4" w:space="0" w:color="auto"/>
              <w:right w:val="single" w:sz="4" w:space="0" w:color="auto"/>
            </w:tcBorders>
          </w:tcPr>
          <w:p w14:paraId="25939DBB" w14:textId="7117F7E2" w:rsidR="00453A6D" w:rsidRPr="007C6291" w:rsidRDefault="00453A6D" w:rsidP="007C6291">
            <w:pPr>
              <w:rPr>
                <w:rFonts w:ascii="Times New Roman" w:hAnsi="Times New Roman"/>
                <w:color w:val="000000" w:themeColor="text1"/>
                <w:sz w:val="24"/>
                <w:szCs w:val="24"/>
              </w:rPr>
            </w:pPr>
            <w:r w:rsidRPr="007C6291">
              <w:rPr>
                <w:rFonts w:ascii="Times New Roman" w:hAnsi="Times New Roman"/>
                <w:color w:val="000000" w:themeColor="text1"/>
                <w:sz w:val="24"/>
                <w:szCs w:val="24"/>
              </w:rPr>
              <w:t>Lisa 1 tabel 33. Võru valla  veerus  „Muuseumid“ olevad read tuleb tõsta ümber veergu „Raamatukogud“</w:t>
            </w:r>
          </w:p>
        </w:tc>
        <w:tc>
          <w:tcPr>
            <w:tcW w:w="2105" w:type="dxa"/>
            <w:tcBorders>
              <w:top w:val="single" w:sz="4" w:space="0" w:color="auto"/>
              <w:left w:val="single" w:sz="4" w:space="0" w:color="auto"/>
              <w:bottom w:val="single" w:sz="4" w:space="0" w:color="auto"/>
              <w:right w:val="single" w:sz="4" w:space="0" w:color="auto"/>
            </w:tcBorders>
          </w:tcPr>
          <w:p w14:paraId="2B16C735" w14:textId="28ADAF8D" w:rsidR="00453A6D" w:rsidRPr="007C6291" w:rsidRDefault="00453A6D" w:rsidP="007C6291">
            <w:pPr>
              <w:rPr>
                <w:rFonts w:ascii="Times New Roman" w:hAnsi="Times New Roman"/>
                <w:sz w:val="24"/>
                <w:szCs w:val="24"/>
              </w:rPr>
            </w:pPr>
            <w:r w:rsidRPr="007C6291">
              <w:rPr>
                <w:rFonts w:ascii="Times New Roman" w:hAnsi="Times New Roman"/>
                <w:sz w:val="24"/>
                <w:szCs w:val="24"/>
              </w:rPr>
              <w:t>Võru Vallavolikogu</w:t>
            </w:r>
          </w:p>
        </w:tc>
        <w:tc>
          <w:tcPr>
            <w:tcW w:w="2108" w:type="dxa"/>
            <w:tcBorders>
              <w:top w:val="single" w:sz="4" w:space="0" w:color="auto"/>
              <w:left w:val="single" w:sz="4" w:space="0" w:color="auto"/>
              <w:bottom w:val="single" w:sz="4" w:space="0" w:color="auto"/>
              <w:right w:val="single" w:sz="4" w:space="0" w:color="auto"/>
            </w:tcBorders>
          </w:tcPr>
          <w:p w14:paraId="23E4FF8B" w14:textId="0C53A70D" w:rsidR="00453A6D" w:rsidRPr="007C6291" w:rsidRDefault="00CC6067" w:rsidP="007C6291">
            <w:pPr>
              <w:rPr>
                <w:rFonts w:ascii="Times New Roman" w:hAnsi="Times New Roman"/>
                <w:sz w:val="24"/>
                <w:szCs w:val="24"/>
              </w:rPr>
            </w:pPr>
            <w:r w:rsidRPr="007C6291">
              <w:rPr>
                <w:rFonts w:ascii="Times New Roman" w:hAnsi="Times New Roman"/>
                <w:sz w:val="24"/>
                <w:szCs w:val="24"/>
              </w:rPr>
              <w:t>Ettepanek: arvestada</w:t>
            </w:r>
          </w:p>
        </w:tc>
      </w:tr>
      <w:tr w:rsidR="00453A6D" w:rsidRPr="007C6291" w14:paraId="6B7F54CB" w14:textId="77777777" w:rsidTr="007C6291">
        <w:tc>
          <w:tcPr>
            <w:tcW w:w="463" w:type="dxa"/>
            <w:tcBorders>
              <w:top w:val="single" w:sz="4" w:space="0" w:color="auto"/>
              <w:left w:val="single" w:sz="4" w:space="0" w:color="auto"/>
              <w:bottom w:val="single" w:sz="4" w:space="0" w:color="auto"/>
              <w:right w:val="single" w:sz="4" w:space="0" w:color="auto"/>
            </w:tcBorders>
          </w:tcPr>
          <w:p w14:paraId="3DD8697D" w14:textId="3CE31497" w:rsidR="00453A6D" w:rsidRPr="007C6291" w:rsidRDefault="00453A6D" w:rsidP="007C6291">
            <w:pPr>
              <w:rPr>
                <w:rFonts w:ascii="Times New Roman" w:hAnsi="Times New Roman"/>
                <w:iCs/>
                <w:sz w:val="24"/>
                <w:szCs w:val="24"/>
              </w:rPr>
            </w:pPr>
            <w:r w:rsidRPr="007C6291">
              <w:rPr>
                <w:rFonts w:ascii="Times New Roman" w:hAnsi="Times New Roman"/>
                <w:iCs/>
                <w:sz w:val="24"/>
                <w:szCs w:val="24"/>
              </w:rPr>
              <w:t>2</w:t>
            </w:r>
          </w:p>
        </w:tc>
        <w:tc>
          <w:tcPr>
            <w:tcW w:w="3045" w:type="dxa"/>
            <w:tcBorders>
              <w:top w:val="single" w:sz="4" w:space="0" w:color="auto"/>
              <w:left w:val="single" w:sz="4" w:space="0" w:color="auto"/>
              <w:bottom w:val="single" w:sz="4" w:space="0" w:color="auto"/>
              <w:right w:val="single" w:sz="4" w:space="0" w:color="auto"/>
            </w:tcBorders>
          </w:tcPr>
          <w:p w14:paraId="3253A652" w14:textId="5DE58F06" w:rsidR="00453A6D" w:rsidRPr="007C6291" w:rsidRDefault="00453A6D" w:rsidP="007C6291">
            <w:pPr>
              <w:rPr>
                <w:rFonts w:ascii="Times New Roman" w:hAnsi="Times New Roman"/>
                <w:sz w:val="24"/>
                <w:szCs w:val="24"/>
              </w:rPr>
            </w:pPr>
            <w:r w:rsidRPr="007C6291">
              <w:rPr>
                <w:rFonts w:ascii="Times New Roman" w:hAnsi="Times New Roman"/>
                <w:sz w:val="24"/>
                <w:szCs w:val="24"/>
              </w:rPr>
              <w:t>Lisa 3 Tegevused 3.5.4, 3.5.6, 3.5.7</w:t>
            </w:r>
          </w:p>
        </w:tc>
        <w:tc>
          <w:tcPr>
            <w:tcW w:w="3967" w:type="dxa"/>
            <w:tcBorders>
              <w:top w:val="single" w:sz="4" w:space="0" w:color="auto"/>
              <w:left w:val="single" w:sz="4" w:space="0" w:color="auto"/>
              <w:bottom w:val="single" w:sz="4" w:space="0" w:color="auto"/>
              <w:right w:val="single" w:sz="4" w:space="0" w:color="auto"/>
            </w:tcBorders>
          </w:tcPr>
          <w:p w14:paraId="4E205D52" w14:textId="256F5948" w:rsidR="00453A6D" w:rsidRPr="007C6291" w:rsidRDefault="00453A6D" w:rsidP="007C6291">
            <w:pPr>
              <w:rPr>
                <w:rFonts w:ascii="Times New Roman" w:hAnsi="Times New Roman"/>
                <w:color w:val="000000" w:themeColor="text1"/>
                <w:sz w:val="24"/>
                <w:szCs w:val="24"/>
              </w:rPr>
            </w:pPr>
            <w:r w:rsidRPr="007C6291">
              <w:rPr>
                <w:rFonts w:ascii="Times New Roman" w:hAnsi="Times New Roman"/>
                <w:color w:val="000000" w:themeColor="text1"/>
                <w:sz w:val="24"/>
                <w:szCs w:val="24"/>
              </w:rPr>
              <w:t>Lisa 3. Tegevused 3.5.4, 3.5.6, 3.5.7 tõsta veerust „Vastutav“ Võru vald veergu „Kaasatav partner“</w:t>
            </w:r>
          </w:p>
        </w:tc>
        <w:tc>
          <w:tcPr>
            <w:tcW w:w="2105" w:type="dxa"/>
            <w:tcBorders>
              <w:top w:val="single" w:sz="4" w:space="0" w:color="auto"/>
              <w:left w:val="single" w:sz="4" w:space="0" w:color="auto"/>
              <w:bottom w:val="single" w:sz="4" w:space="0" w:color="auto"/>
              <w:right w:val="single" w:sz="4" w:space="0" w:color="auto"/>
            </w:tcBorders>
          </w:tcPr>
          <w:p w14:paraId="4AA90235" w14:textId="0E35E35F" w:rsidR="00453A6D" w:rsidRPr="007C6291" w:rsidRDefault="00453A6D" w:rsidP="007C6291">
            <w:pPr>
              <w:rPr>
                <w:rFonts w:ascii="Times New Roman" w:hAnsi="Times New Roman"/>
                <w:sz w:val="24"/>
                <w:szCs w:val="24"/>
              </w:rPr>
            </w:pPr>
            <w:r w:rsidRPr="007C6291">
              <w:rPr>
                <w:rFonts w:ascii="Times New Roman" w:hAnsi="Times New Roman"/>
                <w:sz w:val="24"/>
                <w:szCs w:val="24"/>
              </w:rPr>
              <w:t>Võru Vallavolikogu</w:t>
            </w:r>
          </w:p>
        </w:tc>
        <w:tc>
          <w:tcPr>
            <w:tcW w:w="2108" w:type="dxa"/>
            <w:tcBorders>
              <w:top w:val="single" w:sz="4" w:space="0" w:color="auto"/>
              <w:left w:val="single" w:sz="4" w:space="0" w:color="auto"/>
              <w:bottom w:val="single" w:sz="4" w:space="0" w:color="auto"/>
              <w:right w:val="single" w:sz="4" w:space="0" w:color="auto"/>
            </w:tcBorders>
          </w:tcPr>
          <w:p w14:paraId="50C688EA" w14:textId="3188F723" w:rsidR="00453A6D" w:rsidRPr="007C6291" w:rsidRDefault="00CC6067" w:rsidP="007C6291">
            <w:pPr>
              <w:rPr>
                <w:rFonts w:ascii="Times New Roman" w:hAnsi="Times New Roman"/>
                <w:sz w:val="24"/>
                <w:szCs w:val="24"/>
              </w:rPr>
            </w:pPr>
            <w:r w:rsidRPr="007C6291">
              <w:rPr>
                <w:rFonts w:ascii="Times New Roman" w:hAnsi="Times New Roman"/>
                <w:sz w:val="24"/>
                <w:szCs w:val="24"/>
              </w:rPr>
              <w:t>Ettepanek: arvestada</w:t>
            </w:r>
          </w:p>
        </w:tc>
      </w:tr>
      <w:tr w:rsidR="00453A6D" w:rsidRPr="007C6291" w14:paraId="0F9178A9" w14:textId="77777777" w:rsidTr="007C6291">
        <w:tc>
          <w:tcPr>
            <w:tcW w:w="463" w:type="dxa"/>
            <w:tcBorders>
              <w:top w:val="single" w:sz="4" w:space="0" w:color="auto"/>
              <w:left w:val="single" w:sz="4" w:space="0" w:color="auto"/>
              <w:bottom w:val="single" w:sz="4" w:space="0" w:color="auto"/>
              <w:right w:val="single" w:sz="4" w:space="0" w:color="auto"/>
            </w:tcBorders>
          </w:tcPr>
          <w:p w14:paraId="74DDAEBC" w14:textId="2DDE4EF3" w:rsidR="00453A6D" w:rsidRPr="007C6291" w:rsidRDefault="00453A6D" w:rsidP="007C6291">
            <w:pPr>
              <w:rPr>
                <w:rFonts w:ascii="Times New Roman" w:hAnsi="Times New Roman"/>
                <w:iCs/>
                <w:sz w:val="24"/>
                <w:szCs w:val="24"/>
              </w:rPr>
            </w:pPr>
            <w:r w:rsidRPr="007C6291">
              <w:rPr>
                <w:rFonts w:ascii="Times New Roman" w:hAnsi="Times New Roman"/>
                <w:iCs/>
                <w:sz w:val="24"/>
                <w:szCs w:val="24"/>
              </w:rPr>
              <w:t>3</w:t>
            </w:r>
          </w:p>
        </w:tc>
        <w:tc>
          <w:tcPr>
            <w:tcW w:w="3045" w:type="dxa"/>
            <w:tcBorders>
              <w:top w:val="single" w:sz="4" w:space="0" w:color="auto"/>
              <w:left w:val="single" w:sz="4" w:space="0" w:color="auto"/>
              <w:bottom w:val="single" w:sz="4" w:space="0" w:color="auto"/>
              <w:right w:val="single" w:sz="4" w:space="0" w:color="auto"/>
            </w:tcBorders>
          </w:tcPr>
          <w:p w14:paraId="7785548F" w14:textId="795430BA" w:rsidR="00453A6D" w:rsidRPr="007C6291" w:rsidRDefault="00453A6D" w:rsidP="007C6291">
            <w:pPr>
              <w:rPr>
                <w:rFonts w:ascii="Times New Roman" w:hAnsi="Times New Roman"/>
                <w:sz w:val="24"/>
                <w:szCs w:val="24"/>
              </w:rPr>
            </w:pPr>
            <w:r w:rsidRPr="007C6291">
              <w:rPr>
                <w:rFonts w:ascii="Times New Roman" w:hAnsi="Times New Roman"/>
                <w:sz w:val="24"/>
                <w:szCs w:val="24"/>
              </w:rPr>
              <w:t>Lisa 3. Tegevus 4.7.33</w:t>
            </w:r>
          </w:p>
        </w:tc>
        <w:tc>
          <w:tcPr>
            <w:tcW w:w="3967" w:type="dxa"/>
            <w:tcBorders>
              <w:top w:val="single" w:sz="4" w:space="0" w:color="auto"/>
              <w:left w:val="single" w:sz="4" w:space="0" w:color="auto"/>
              <w:bottom w:val="single" w:sz="4" w:space="0" w:color="auto"/>
              <w:right w:val="single" w:sz="4" w:space="0" w:color="auto"/>
            </w:tcBorders>
          </w:tcPr>
          <w:p w14:paraId="5109F24D" w14:textId="7F1BEFA4" w:rsidR="00453A6D" w:rsidRPr="007C6291" w:rsidRDefault="00453A6D" w:rsidP="007C6291">
            <w:pPr>
              <w:rPr>
                <w:rFonts w:ascii="Times New Roman" w:hAnsi="Times New Roman"/>
                <w:color w:val="000000" w:themeColor="text1"/>
                <w:sz w:val="24"/>
                <w:szCs w:val="24"/>
              </w:rPr>
            </w:pPr>
            <w:r w:rsidRPr="007C6291">
              <w:rPr>
                <w:rFonts w:ascii="Times New Roman" w:hAnsi="Times New Roman"/>
                <w:color w:val="000000" w:themeColor="text1"/>
                <w:sz w:val="24"/>
                <w:szCs w:val="24"/>
              </w:rPr>
              <w:t>Lisa 3. Tegevus 4.7.33 eemaldada veerust „Vastutav“ Võru vald.</w:t>
            </w:r>
          </w:p>
        </w:tc>
        <w:tc>
          <w:tcPr>
            <w:tcW w:w="2105" w:type="dxa"/>
            <w:tcBorders>
              <w:top w:val="single" w:sz="4" w:space="0" w:color="auto"/>
              <w:left w:val="single" w:sz="4" w:space="0" w:color="auto"/>
              <w:bottom w:val="single" w:sz="4" w:space="0" w:color="auto"/>
              <w:right w:val="single" w:sz="4" w:space="0" w:color="auto"/>
            </w:tcBorders>
          </w:tcPr>
          <w:p w14:paraId="05A153A9" w14:textId="3920B329" w:rsidR="00453A6D" w:rsidRPr="007C6291" w:rsidRDefault="00453A6D" w:rsidP="007C6291">
            <w:pPr>
              <w:rPr>
                <w:rFonts w:ascii="Times New Roman" w:hAnsi="Times New Roman"/>
                <w:sz w:val="24"/>
                <w:szCs w:val="24"/>
              </w:rPr>
            </w:pPr>
            <w:r w:rsidRPr="007C6291">
              <w:rPr>
                <w:rFonts w:ascii="Times New Roman" w:hAnsi="Times New Roman"/>
                <w:sz w:val="24"/>
                <w:szCs w:val="24"/>
              </w:rPr>
              <w:t>Võru Vallavolikogu</w:t>
            </w:r>
          </w:p>
        </w:tc>
        <w:tc>
          <w:tcPr>
            <w:tcW w:w="2108" w:type="dxa"/>
            <w:tcBorders>
              <w:top w:val="single" w:sz="4" w:space="0" w:color="auto"/>
              <w:left w:val="single" w:sz="4" w:space="0" w:color="auto"/>
              <w:bottom w:val="single" w:sz="4" w:space="0" w:color="auto"/>
              <w:right w:val="single" w:sz="4" w:space="0" w:color="auto"/>
            </w:tcBorders>
          </w:tcPr>
          <w:p w14:paraId="19132C26" w14:textId="6E7DBBB9" w:rsidR="00453A6D" w:rsidRPr="007C6291" w:rsidRDefault="00CC6067" w:rsidP="007C6291">
            <w:pPr>
              <w:rPr>
                <w:rFonts w:ascii="Times New Roman" w:hAnsi="Times New Roman"/>
                <w:sz w:val="24"/>
                <w:szCs w:val="24"/>
              </w:rPr>
            </w:pPr>
            <w:r w:rsidRPr="007C6291">
              <w:rPr>
                <w:rFonts w:ascii="Times New Roman" w:hAnsi="Times New Roman"/>
                <w:sz w:val="24"/>
                <w:szCs w:val="24"/>
              </w:rPr>
              <w:t>Ettepanek: arvestada</w:t>
            </w:r>
          </w:p>
        </w:tc>
      </w:tr>
      <w:tr w:rsidR="00453A6D" w:rsidRPr="007C6291" w14:paraId="424C7CB3" w14:textId="77777777" w:rsidTr="007C6291">
        <w:tc>
          <w:tcPr>
            <w:tcW w:w="463" w:type="dxa"/>
            <w:tcBorders>
              <w:top w:val="single" w:sz="4" w:space="0" w:color="auto"/>
              <w:left w:val="single" w:sz="4" w:space="0" w:color="auto"/>
              <w:bottom w:val="single" w:sz="4" w:space="0" w:color="auto"/>
              <w:right w:val="single" w:sz="4" w:space="0" w:color="auto"/>
            </w:tcBorders>
          </w:tcPr>
          <w:p w14:paraId="58DF95AE" w14:textId="7BD09911" w:rsidR="00453A6D" w:rsidRPr="007C6291" w:rsidRDefault="00453A6D" w:rsidP="007C6291">
            <w:pPr>
              <w:rPr>
                <w:rFonts w:ascii="Times New Roman" w:hAnsi="Times New Roman"/>
                <w:iCs/>
                <w:sz w:val="24"/>
                <w:szCs w:val="24"/>
              </w:rPr>
            </w:pPr>
            <w:r w:rsidRPr="007C6291">
              <w:rPr>
                <w:rFonts w:ascii="Times New Roman" w:hAnsi="Times New Roman"/>
                <w:iCs/>
                <w:sz w:val="24"/>
                <w:szCs w:val="24"/>
              </w:rPr>
              <w:t>4</w:t>
            </w:r>
          </w:p>
        </w:tc>
        <w:tc>
          <w:tcPr>
            <w:tcW w:w="3045" w:type="dxa"/>
            <w:tcBorders>
              <w:top w:val="single" w:sz="4" w:space="0" w:color="auto"/>
              <w:left w:val="single" w:sz="4" w:space="0" w:color="auto"/>
              <w:bottom w:val="single" w:sz="4" w:space="0" w:color="auto"/>
              <w:right w:val="single" w:sz="4" w:space="0" w:color="auto"/>
            </w:tcBorders>
          </w:tcPr>
          <w:p w14:paraId="147E1745" w14:textId="09040F6E" w:rsidR="00453A6D" w:rsidRPr="007C6291" w:rsidRDefault="00453A6D" w:rsidP="007C6291">
            <w:pPr>
              <w:rPr>
                <w:rFonts w:ascii="Times New Roman" w:hAnsi="Times New Roman"/>
                <w:sz w:val="24"/>
                <w:szCs w:val="24"/>
              </w:rPr>
            </w:pPr>
            <w:r w:rsidRPr="007C6291">
              <w:rPr>
                <w:rFonts w:ascii="Times New Roman" w:hAnsi="Times New Roman"/>
                <w:sz w:val="24"/>
                <w:szCs w:val="24"/>
              </w:rPr>
              <w:t>Lisa 1 lk 50</w:t>
            </w:r>
          </w:p>
        </w:tc>
        <w:tc>
          <w:tcPr>
            <w:tcW w:w="3967" w:type="dxa"/>
            <w:tcBorders>
              <w:top w:val="single" w:sz="4" w:space="0" w:color="auto"/>
              <w:left w:val="single" w:sz="4" w:space="0" w:color="auto"/>
              <w:bottom w:val="single" w:sz="4" w:space="0" w:color="auto"/>
              <w:right w:val="single" w:sz="4" w:space="0" w:color="auto"/>
            </w:tcBorders>
          </w:tcPr>
          <w:p w14:paraId="444F6A7D" w14:textId="717EC262" w:rsidR="00453A6D" w:rsidRPr="007C6291" w:rsidRDefault="00453A6D" w:rsidP="007C6291">
            <w:pPr>
              <w:rPr>
                <w:rFonts w:ascii="Times New Roman" w:hAnsi="Times New Roman"/>
                <w:color w:val="000000" w:themeColor="text1"/>
                <w:sz w:val="24"/>
                <w:szCs w:val="24"/>
              </w:rPr>
            </w:pPr>
            <w:r w:rsidRPr="007C6291">
              <w:rPr>
                <w:rFonts w:ascii="Times New Roman" w:hAnsi="Times New Roman"/>
                <w:color w:val="000000" w:themeColor="text1"/>
                <w:sz w:val="24"/>
                <w:szCs w:val="24"/>
              </w:rPr>
              <w:t xml:space="preserve">Lisa 1 lk 50 lisada järgnev info: Haigekassa perearsti lepingupartnerid Võru vallas on OÜ Dr Aune, OÜ </w:t>
            </w:r>
            <w:proofErr w:type="spellStart"/>
            <w:r w:rsidRPr="007C6291">
              <w:rPr>
                <w:rFonts w:ascii="Times New Roman" w:hAnsi="Times New Roman"/>
                <w:color w:val="000000" w:themeColor="text1"/>
                <w:sz w:val="24"/>
                <w:szCs w:val="24"/>
              </w:rPr>
              <w:t>Osula</w:t>
            </w:r>
            <w:proofErr w:type="spellEnd"/>
            <w:r w:rsidRPr="007C6291">
              <w:rPr>
                <w:rFonts w:ascii="Times New Roman" w:hAnsi="Times New Roman"/>
                <w:color w:val="000000" w:themeColor="text1"/>
                <w:sz w:val="24"/>
                <w:szCs w:val="24"/>
              </w:rPr>
              <w:t xml:space="preserve"> Perearstikeskus, OÜ Perearst Nadežda </w:t>
            </w:r>
            <w:proofErr w:type="spellStart"/>
            <w:r w:rsidRPr="007C6291">
              <w:rPr>
                <w:rFonts w:ascii="Times New Roman" w:hAnsi="Times New Roman"/>
                <w:color w:val="000000" w:themeColor="text1"/>
                <w:sz w:val="24"/>
                <w:szCs w:val="24"/>
              </w:rPr>
              <w:t>Hovanskaja</w:t>
            </w:r>
            <w:proofErr w:type="spellEnd"/>
            <w:r w:rsidRPr="007C6291">
              <w:rPr>
                <w:rFonts w:ascii="Times New Roman" w:hAnsi="Times New Roman"/>
                <w:color w:val="000000" w:themeColor="text1"/>
                <w:sz w:val="24"/>
                <w:szCs w:val="24"/>
              </w:rPr>
              <w:t xml:space="preserve"> ja OÜ Perearst Valentina </w:t>
            </w:r>
            <w:proofErr w:type="spellStart"/>
            <w:r w:rsidRPr="007C6291">
              <w:rPr>
                <w:rFonts w:ascii="Times New Roman" w:hAnsi="Times New Roman"/>
                <w:color w:val="000000" w:themeColor="text1"/>
                <w:sz w:val="24"/>
                <w:szCs w:val="24"/>
              </w:rPr>
              <w:t>Kesper</w:t>
            </w:r>
            <w:proofErr w:type="spellEnd"/>
            <w:r w:rsidRPr="007C6291">
              <w:rPr>
                <w:rFonts w:ascii="Times New Roman" w:hAnsi="Times New Roman"/>
                <w:color w:val="000000" w:themeColor="text1"/>
                <w:sz w:val="24"/>
                <w:szCs w:val="24"/>
              </w:rPr>
              <w:t xml:space="preserve"> (www. haigekassa.ee; seisuga 17.01.2023).</w:t>
            </w:r>
          </w:p>
        </w:tc>
        <w:tc>
          <w:tcPr>
            <w:tcW w:w="2105" w:type="dxa"/>
            <w:tcBorders>
              <w:top w:val="single" w:sz="4" w:space="0" w:color="auto"/>
              <w:left w:val="single" w:sz="4" w:space="0" w:color="auto"/>
              <w:bottom w:val="single" w:sz="4" w:space="0" w:color="auto"/>
              <w:right w:val="single" w:sz="4" w:space="0" w:color="auto"/>
            </w:tcBorders>
          </w:tcPr>
          <w:p w14:paraId="35B50EA2" w14:textId="2B8C4007" w:rsidR="00453A6D" w:rsidRPr="007C6291" w:rsidRDefault="00453A6D" w:rsidP="007C6291">
            <w:pPr>
              <w:rPr>
                <w:rFonts w:ascii="Times New Roman" w:hAnsi="Times New Roman"/>
                <w:sz w:val="24"/>
                <w:szCs w:val="24"/>
              </w:rPr>
            </w:pPr>
            <w:r w:rsidRPr="007C6291">
              <w:rPr>
                <w:rFonts w:ascii="Times New Roman" w:hAnsi="Times New Roman"/>
                <w:sz w:val="24"/>
                <w:szCs w:val="24"/>
              </w:rPr>
              <w:t>Võru Vallavolikogu</w:t>
            </w:r>
          </w:p>
        </w:tc>
        <w:tc>
          <w:tcPr>
            <w:tcW w:w="2108" w:type="dxa"/>
            <w:tcBorders>
              <w:top w:val="single" w:sz="4" w:space="0" w:color="auto"/>
              <w:left w:val="single" w:sz="4" w:space="0" w:color="auto"/>
              <w:bottom w:val="single" w:sz="4" w:space="0" w:color="auto"/>
              <w:right w:val="single" w:sz="4" w:space="0" w:color="auto"/>
            </w:tcBorders>
          </w:tcPr>
          <w:p w14:paraId="7DFF32CA" w14:textId="6897A962" w:rsidR="00453A6D" w:rsidRPr="007C6291" w:rsidRDefault="00CC6067" w:rsidP="007C6291">
            <w:pPr>
              <w:rPr>
                <w:rFonts w:ascii="Times New Roman" w:hAnsi="Times New Roman"/>
                <w:sz w:val="24"/>
                <w:szCs w:val="24"/>
              </w:rPr>
            </w:pPr>
            <w:r w:rsidRPr="007C6291">
              <w:rPr>
                <w:rFonts w:ascii="Times New Roman" w:hAnsi="Times New Roman"/>
                <w:sz w:val="24"/>
                <w:szCs w:val="24"/>
              </w:rPr>
              <w:t>Ettepanek: arvestada</w:t>
            </w:r>
          </w:p>
        </w:tc>
      </w:tr>
      <w:tr w:rsidR="00453A6D" w:rsidRPr="007C6291" w14:paraId="1C5C73E3" w14:textId="77777777" w:rsidTr="007C6291">
        <w:tc>
          <w:tcPr>
            <w:tcW w:w="463" w:type="dxa"/>
            <w:tcBorders>
              <w:top w:val="single" w:sz="4" w:space="0" w:color="auto"/>
              <w:left w:val="single" w:sz="4" w:space="0" w:color="auto"/>
              <w:bottom w:val="single" w:sz="4" w:space="0" w:color="auto"/>
              <w:right w:val="single" w:sz="4" w:space="0" w:color="auto"/>
            </w:tcBorders>
          </w:tcPr>
          <w:p w14:paraId="71F7C73B" w14:textId="58986863" w:rsidR="00453A6D" w:rsidRPr="007C6291" w:rsidRDefault="00453A6D" w:rsidP="007C6291">
            <w:pPr>
              <w:rPr>
                <w:rFonts w:ascii="Times New Roman" w:hAnsi="Times New Roman"/>
                <w:iCs/>
                <w:sz w:val="24"/>
                <w:szCs w:val="24"/>
              </w:rPr>
            </w:pPr>
            <w:r w:rsidRPr="007C6291">
              <w:rPr>
                <w:rFonts w:ascii="Times New Roman" w:hAnsi="Times New Roman"/>
                <w:iCs/>
                <w:sz w:val="24"/>
                <w:szCs w:val="24"/>
              </w:rPr>
              <w:t>5</w:t>
            </w:r>
          </w:p>
        </w:tc>
        <w:tc>
          <w:tcPr>
            <w:tcW w:w="3045" w:type="dxa"/>
            <w:tcBorders>
              <w:top w:val="single" w:sz="4" w:space="0" w:color="auto"/>
              <w:left w:val="single" w:sz="4" w:space="0" w:color="auto"/>
              <w:bottom w:val="single" w:sz="4" w:space="0" w:color="auto"/>
              <w:right w:val="single" w:sz="4" w:space="0" w:color="auto"/>
            </w:tcBorders>
          </w:tcPr>
          <w:p w14:paraId="49A3209D" w14:textId="0C09373A" w:rsidR="00453A6D" w:rsidRPr="007C6291" w:rsidRDefault="00453A6D" w:rsidP="007C6291">
            <w:pPr>
              <w:rPr>
                <w:rFonts w:ascii="Times New Roman" w:hAnsi="Times New Roman"/>
                <w:sz w:val="24"/>
                <w:szCs w:val="24"/>
              </w:rPr>
            </w:pPr>
            <w:r w:rsidRPr="007C6291">
              <w:rPr>
                <w:rFonts w:ascii="Times New Roman" w:hAnsi="Times New Roman"/>
                <w:sz w:val="24"/>
                <w:szCs w:val="24"/>
              </w:rPr>
              <w:t>Lisa 1. Pealkiri 4</w:t>
            </w:r>
          </w:p>
        </w:tc>
        <w:tc>
          <w:tcPr>
            <w:tcW w:w="3967" w:type="dxa"/>
            <w:tcBorders>
              <w:top w:val="single" w:sz="4" w:space="0" w:color="auto"/>
              <w:left w:val="single" w:sz="4" w:space="0" w:color="auto"/>
              <w:bottom w:val="single" w:sz="4" w:space="0" w:color="auto"/>
              <w:right w:val="single" w:sz="4" w:space="0" w:color="auto"/>
            </w:tcBorders>
          </w:tcPr>
          <w:p w14:paraId="1226FC62" w14:textId="4DC387EE" w:rsidR="00453A6D" w:rsidRPr="007C6291" w:rsidRDefault="00453A6D" w:rsidP="007C6291">
            <w:pPr>
              <w:rPr>
                <w:rFonts w:ascii="Times New Roman" w:hAnsi="Times New Roman"/>
                <w:color w:val="000000" w:themeColor="text1"/>
                <w:sz w:val="24"/>
                <w:szCs w:val="24"/>
              </w:rPr>
            </w:pPr>
            <w:r w:rsidRPr="007C6291">
              <w:rPr>
                <w:rFonts w:ascii="Times New Roman" w:hAnsi="Times New Roman"/>
                <w:color w:val="000000" w:themeColor="text1"/>
                <w:sz w:val="24"/>
                <w:szCs w:val="24"/>
              </w:rPr>
              <w:t xml:space="preserve">Lisa 1. Pealkiri 4. TERVIS- JA HEAOLU NING SISETURVALISUSE VALDKOND. Peaks olema ehk TERVISE- JA HEAOLU…  </w:t>
            </w:r>
          </w:p>
        </w:tc>
        <w:tc>
          <w:tcPr>
            <w:tcW w:w="2105" w:type="dxa"/>
            <w:tcBorders>
              <w:top w:val="single" w:sz="4" w:space="0" w:color="auto"/>
              <w:left w:val="single" w:sz="4" w:space="0" w:color="auto"/>
              <w:bottom w:val="single" w:sz="4" w:space="0" w:color="auto"/>
              <w:right w:val="single" w:sz="4" w:space="0" w:color="auto"/>
            </w:tcBorders>
          </w:tcPr>
          <w:p w14:paraId="7CACEACE" w14:textId="5D26D598" w:rsidR="00453A6D" w:rsidRPr="007C6291" w:rsidRDefault="00453A6D" w:rsidP="007C6291">
            <w:pPr>
              <w:rPr>
                <w:rFonts w:ascii="Times New Roman" w:hAnsi="Times New Roman"/>
                <w:sz w:val="24"/>
                <w:szCs w:val="24"/>
              </w:rPr>
            </w:pPr>
            <w:r w:rsidRPr="007C6291">
              <w:rPr>
                <w:rFonts w:ascii="Times New Roman" w:hAnsi="Times New Roman"/>
                <w:sz w:val="24"/>
                <w:szCs w:val="24"/>
              </w:rPr>
              <w:t>Võru Vallavolikogu</w:t>
            </w:r>
          </w:p>
        </w:tc>
        <w:tc>
          <w:tcPr>
            <w:tcW w:w="2108" w:type="dxa"/>
            <w:tcBorders>
              <w:top w:val="single" w:sz="4" w:space="0" w:color="auto"/>
              <w:left w:val="single" w:sz="4" w:space="0" w:color="auto"/>
              <w:bottom w:val="single" w:sz="4" w:space="0" w:color="auto"/>
              <w:right w:val="single" w:sz="4" w:space="0" w:color="auto"/>
            </w:tcBorders>
          </w:tcPr>
          <w:p w14:paraId="10B8CB50" w14:textId="1D49F423" w:rsidR="00453A6D" w:rsidRPr="007C6291" w:rsidRDefault="00CC6067" w:rsidP="007C6291">
            <w:pPr>
              <w:rPr>
                <w:rFonts w:ascii="Times New Roman" w:hAnsi="Times New Roman"/>
                <w:sz w:val="24"/>
                <w:szCs w:val="24"/>
              </w:rPr>
            </w:pPr>
            <w:r w:rsidRPr="007C6291">
              <w:rPr>
                <w:rFonts w:ascii="Times New Roman" w:hAnsi="Times New Roman"/>
                <w:sz w:val="24"/>
                <w:szCs w:val="24"/>
              </w:rPr>
              <w:t>Ettepanek: arvestada</w:t>
            </w:r>
          </w:p>
        </w:tc>
      </w:tr>
      <w:tr w:rsidR="00453A6D" w:rsidRPr="007C6291" w14:paraId="38A2D427" w14:textId="77777777" w:rsidTr="007C6291">
        <w:trPr>
          <w:trHeight w:val="70"/>
        </w:trPr>
        <w:tc>
          <w:tcPr>
            <w:tcW w:w="463" w:type="dxa"/>
            <w:tcBorders>
              <w:top w:val="single" w:sz="4" w:space="0" w:color="auto"/>
              <w:left w:val="single" w:sz="4" w:space="0" w:color="auto"/>
              <w:bottom w:val="single" w:sz="4" w:space="0" w:color="auto"/>
              <w:right w:val="single" w:sz="4" w:space="0" w:color="auto"/>
            </w:tcBorders>
          </w:tcPr>
          <w:p w14:paraId="268BF10E" w14:textId="69E98045" w:rsidR="00453A6D" w:rsidRPr="00FA72C6" w:rsidRDefault="00453A6D" w:rsidP="007C6291">
            <w:pPr>
              <w:rPr>
                <w:rFonts w:ascii="Times New Roman" w:hAnsi="Times New Roman"/>
                <w:iCs/>
                <w:sz w:val="24"/>
                <w:szCs w:val="24"/>
              </w:rPr>
            </w:pPr>
            <w:r w:rsidRPr="00FA72C6">
              <w:rPr>
                <w:rFonts w:ascii="Times New Roman" w:hAnsi="Times New Roman"/>
                <w:iCs/>
                <w:sz w:val="24"/>
                <w:szCs w:val="24"/>
              </w:rPr>
              <w:t>6</w:t>
            </w:r>
          </w:p>
        </w:tc>
        <w:tc>
          <w:tcPr>
            <w:tcW w:w="3045" w:type="dxa"/>
            <w:tcBorders>
              <w:top w:val="single" w:sz="4" w:space="0" w:color="auto"/>
              <w:left w:val="single" w:sz="4" w:space="0" w:color="auto"/>
              <w:bottom w:val="single" w:sz="4" w:space="0" w:color="auto"/>
              <w:right w:val="single" w:sz="4" w:space="0" w:color="auto"/>
            </w:tcBorders>
          </w:tcPr>
          <w:p w14:paraId="61AB6DA4" w14:textId="59A9FA2E" w:rsidR="00453A6D" w:rsidRPr="00FA72C6" w:rsidRDefault="00453A6D" w:rsidP="007C6291">
            <w:pPr>
              <w:rPr>
                <w:rFonts w:ascii="Times New Roman" w:hAnsi="Times New Roman"/>
                <w:sz w:val="24"/>
                <w:szCs w:val="24"/>
              </w:rPr>
            </w:pPr>
            <w:r w:rsidRPr="00FA72C6">
              <w:rPr>
                <w:rFonts w:ascii="Times New Roman" w:hAnsi="Times New Roman"/>
                <w:sz w:val="24"/>
                <w:szCs w:val="24"/>
              </w:rPr>
              <w:t>Lisa 3  Tegevus</w:t>
            </w:r>
            <w:r w:rsidR="00CC6067" w:rsidRPr="00FA72C6">
              <w:rPr>
                <w:rFonts w:ascii="Times New Roman" w:hAnsi="Times New Roman"/>
                <w:sz w:val="24"/>
                <w:szCs w:val="24"/>
              </w:rPr>
              <w:t>kava</w:t>
            </w:r>
            <w:r w:rsidRPr="00FA72C6">
              <w:rPr>
                <w:rFonts w:ascii="Times New Roman" w:hAnsi="Times New Roman"/>
                <w:sz w:val="24"/>
                <w:szCs w:val="24"/>
              </w:rPr>
              <w:t xml:space="preserve"> </w:t>
            </w:r>
            <w:r w:rsidR="00CC6067" w:rsidRPr="00FA72C6">
              <w:rPr>
                <w:rFonts w:ascii="Times New Roman" w:hAnsi="Times New Roman"/>
                <w:sz w:val="24"/>
                <w:szCs w:val="24"/>
              </w:rPr>
              <w:t xml:space="preserve">punkt </w:t>
            </w:r>
            <w:r w:rsidRPr="00FA72C6">
              <w:rPr>
                <w:rFonts w:ascii="Times New Roman" w:hAnsi="Times New Roman"/>
                <w:sz w:val="24"/>
                <w:szCs w:val="24"/>
              </w:rPr>
              <w:t>3.4.3.11</w:t>
            </w:r>
          </w:p>
        </w:tc>
        <w:tc>
          <w:tcPr>
            <w:tcW w:w="3967" w:type="dxa"/>
            <w:tcBorders>
              <w:top w:val="single" w:sz="4" w:space="0" w:color="auto"/>
              <w:left w:val="single" w:sz="4" w:space="0" w:color="auto"/>
              <w:bottom w:val="single" w:sz="4" w:space="0" w:color="auto"/>
              <w:right w:val="single" w:sz="4" w:space="0" w:color="auto"/>
            </w:tcBorders>
          </w:tcPr>
          <w:p w14:paraId="089A1854" w14:textId="45E3FD98" w:rsidR="00453A6D" w:rsidRPr="00FA72C6" w:rsidRDefault="00453A6D" w:rsidP="007C6291">
            <w:pPr>
              <w:rPr>
                <w:rFonts w:ascii="Times New Roman" w:hAnsi="Times New Roman"/>
                <w:color w:val="000000" w:themeColor="text1"/>
                <w:sz w:val="24"/>
                <w:szCs w:val="24"/>
              </w:rPr>
            </w:pPr>
            <w:r w:rsidRPr="00FA72C6">
              <w:rPr>
                <w:rFonts w:ascii="Times New Roman" w:hAnsi="Times New Roman"/>
                <w:color w:val="000000" w:themeColor="text1"/>
                <w:sz w:val="24"/>
                <w:szCs w:val="24"/>
              </w:rPr>
              <w:t>Lisa 3. Tegevus 3.4.3.11 sõnastus muuta järgnevalt: „Analüüsida maakonnaülese omavalitsuse loomist“ ning vastutavaks organisatsiooniks SA Võrumaa Arenduskeskus.</w:t>
            </w:r>
          </w:p>
        </w:tc>
        <w:tc>
          <w:tcPr>
            <w:tcW w:w="2105" w:type="dxa"/>
            <w:tcBorders>
              <w:top w:val="single" w:sz="4" w:space="0" w:color="auto"/>
              <w:left w:val="single" w:sz="4" w:space="0" w:color="auto"/>
              <w:bottom w:val="single" w:sz="4" w:space="0" w:color="auto"/>
              <w:right w:val="single" w:sz="4" w:space="0" w:color="auto"/>
            </w:tcBorders>
          </w:tcPr>
          <w:p w14:paraId="1AA409A3" w14:textId="6B005907" w:rsidR="00453A6D" w:rsidRPr="00FA72C6" w:rsidRDefault="00453A6D" w:rsidP="007C6291">
            <w:pPr>
              <w:rPr>
                <w:rFonts w:ascii="Times New Roman" w:hAnsi="Times New Roman"/>
                <w:sz w:val="24"/>
                <w:szCs w:val="24"/>
              </w:rPr>
            </w:pPr>
            <w:r w:rsidRPr="00FA72C6">
              <w:rPr>
                <w:rFonts w:ascii="Times New Roman" w:hAnsi="Times New Roman"/>
                <w:sz w:val="24"/>
                <w:szCs w:val="24"/>
              </w:rPr>
              <w:t>Võru Vallavolikogu</w:t>
            </w:r>
          </w:p>
        </w:tc>
        <w:tc>
          <w:tcPr>
            <w:tcW w:w="2108" w:type="dxa"/>
            <w:tcBorders>
              <w:top w:val="single" w:sz="4" w:space="0" w:color="auto"/>
              <w:left w:val="single" w:sz="4" w:space="0" w:color="auto"/>
              <w:bottom w:val="single" w:sz="4" w:space="0" w:color="auto"/>
              <w:right w:val="single" w:sz="4" w:space="0" w:color="auto"/>
            </w:tcBorders>
          </w:tcPr>
          <w:p w14:paraId="221271C2" w14:textId="3E265E96" w:rsidR="00453A6D" w:rsidRPr="007C6291" w:rsidRDefault="00CC6067" w:rsidP="007C6291">
            <w:pPr>
              <w:rPr>
                <w:rFonts w:ascii="Times New Roman" w:hAnsi="Times New Roman"/>
                <w:sz w:val="24"/>
                <w:szCs w:val="24"/>
                <w:highlight w:val="yellow"/>
              </w:rPr>
            </w:pPr>
            <w:r w:rsidRPr="00FA72C6">
              <w:rPr>
                <w:rFonts w:ascii="Times New Roman" w:hAnsi="Times New Roman"/>
                <w:sz w:val="24"/>
                <w:szCs w:val="24"/>
              </w:rPr>
              <w:t>Ettepanek: vajalik arenduskeskuse nõukogu seisukoht</w:t>
            </w:r>
          </w:p>
        </w:tc>
      </w:tr>
      <w:tr w:rsidR="00453A6D" w:rsidRPr="007C6291" w14:paraId="1CD78F7C" w14:textId="77777777" w:rsidTr="007C6291">
        <w:tc>
          <w:tcPr>
            <w:tcW w:w="463" w:type="dxa"/>
            <w:tcBorders>
              <w:top w:val="single" w:sz="4" w:space="0" w:color="auto"/>
              <w:left w:val="single" w:sz="4" w:space="0" w:color="auto"/>
              <w:bottom w:val="single" w:sz="4" w:space="0" w:color="auto"/>
              <w:right w:val="single" w:sz="4" w:space="0" w:color="auto"/>
            </w:tcBorders>
          </w:tcPr>
          <w:p w14:paraId="0C1BD1FC" w14:textId="1142D7E4" w:rsidR="00453A6D" w:rsidRPr="00FA72C6" w:rsidRDefault="00DA7A06" w:rsidP="007C6291">
            <w:pPr>
              <w:rPr>
                <w:rFonts w:ascii="Times New Roman" w:hAnsi="Times New Roman"/>
                <w:iCs/>
                <w:sz w:val="24"/>
                <w:szCs w:val="24"/>
              </w:rPr>
            </w:pPr>
            <w:r w:rsidRPr="00FA72C6">
              <w:rPr>
                <w:rFonts w:ascii="Times New Roman" w:hAnsi="Times New Roman"/>
                <w:iCs/>
                <w:sz w:val="24"/>
                <w:szCs w:val="24"/>
              </w:rPr>
              <w:lastRenderedPageBreak/>
              <w:t>7</w:t>
            </w:r>
          </w:p>
        </w:tc>
        <w:tc>
          <w:tcPr>
            <w:tcW w:w="3045" w:type="dxa"/>
            <w:tcBorders>
              <w:top w:val="single" w:sz="4" w:space="0" w:color="auto"/>
              <w:left w:val="single" w:sz="4" w:space="0" w:color="auto"/>
              <w:bottom w:val="single" w:sz="4" w:space="0" w:color="auto"/>
              <w:right w:val="single" w:sz="4" w:space="0" w:color="auto"/>
            </w:tcBorders>
          </w:tcPr>
          <w:p w14:paraId="22537376" w14:textId="27C18F7F" w:rsidR="00453A6D" w:rsidRPr="00FA72C6" w:rsidRDefault="00CC6067" w:rsidP="007C6291">
            <w:pPr>
              <w:rPr>
                <w:rFonts w:ascii="Times New Roman" w:hAnsi="Times New Roman"/>
                <w:sz w:val="24"/>
                <w:szCs w:val="24"/>
              </w:rPr>
            </w:pPr>
            <w:r w:rsidRPr="00FA72C6">
              <w:rPr>
                <w:rFonts w:ascii="Times New Roman" w:hAnsi="Times New Roman"/>
                <w:sz w:val="24"/>
                <w:szCs w:val="24"/>
              </w:rPr>
              <w:t xml:space="preserve">Lisa 3 </w:t>
            </w:r>
            <w:r w:rsidR="00DA7A06" w:rsidRPr="00FA72C6">
              <w:rPr>
                <w:rFonts w:ascii="Times New Roman" w:hAnsi="Times New Roman"/>
                <w:sz w:val="24"/>
                <w:szCs w:val="24"/>
              </w:rPr>
              <w:t>Tegevuskava punkt 3.4.3.11.</w:t>
            </w:r>
          </w:p>
        </w:tc>
        <w:tc>
          <w:tcPr>
            <w:tcW w:w="3967" w:type="dxa"/>
            <w:tcBorders>
              <w:top w:val="single" w:sz="4" w:space="0" w:color="auto"/>
              <w:left w:val="single" w:sz="4" w:space="0" w:color="auto"/>
              <w:bottom w:val="single" w:sz="4" w:space="0" w:color="auto"/>
              <w:right w:val="single" w:sz="4" w:space="0" w:color="auto"/>
            </w:tcBorders>
          </w:tcPr>
          <w:p w14:paraId="2EF53239" w14:textId="77777777" w:rsidR="00DA7A06" w:rsidRPr="00FA72C6" w:rsidRDefault="00DA7A06" w:rsidP="007C6291">
            <w:pPr>
              <w:rPr>
                <w:rFonts w:ascii="Times New Roman" w:hAnsi="Times New Roman"/>
                <w:color w:val="000000" w:themeColor="text1"/>
                <w:sz w:val="24"/>
                <w:szCs w:val="24"/>
              </w:rPr>
            </w:pPr>
            <w:r w:rsidRPr="00FA72C6">
              <w:rPr>
                <w:rFonts w:ascii="Times New Roman" w:hAnsi="Times New Roman"/>
                <w:color w:val="000000" w:themeColor="text1"/>
                <w:sz w:val="24"/>
                <w:szCs w:val="24"/>
              </w:rPr>
              <w:t>Võrumaa Arengustrateegia 2035+ heakskiitmine oli esimesel lugemisel Antsla Vallavolikogu 24.</w:t>
            </w:r>
          </w:p>
          <w:p w14:paraId="0F9491FF" w14:textId="77777777" w:rsidR="00DA7A06" w:rsidRPr="00FA72C6" w:rsidRDefault="00DA7A06" w:rsidP="007C6291">
            <w:pPr>
              <w:rPr>
                <w:rFonts w:ascii="Times New Roman" w:hAnsi="Times New Roman"/>
                <w:color w:val="000000" w:themeColor="text1"/>
                <w:sz w:val="24"/>
                <w:szCs w:val="24"/>
              </w:rPr>
            </w:pPr>
            <w:r w:rsidRPr="00FA72C6">
              <w:rPr>
                <w:rFonts w:ascii="Times New Roman" w:hAnsi="Times New Roman"/>
                <w:color w:val="000000" w:themeColor="text1"/>
                <w:sz w:val="24"/>
                <w:szCs w:val="24"/>
              </w:rPr>
              <w:t>jaanuari 2023. a istungil. Eelnõu läbis esimese lugemise klausliga, et Antsla Vallavolikogu ei toeta</w:t>
            </w:r>
          </w:p>
          <w:p w14:paraId="51B19C95" w14:textId="77777777" w:rsidR="00DA7A06" w:rsidRPr="00FA72C6" w:rsidRDefault="00DA7A06" w:rsidP="007C6291">
            <w:pPr>
              <w:rPr>
                <w:rFonts w:ascii="Times New Roman" w:hAnsi="Times New Roman"/>
                <w:color w:val="000000" w:themeColor="text1"/>
                <w:sz w:val="24"/>
                <w:szCs w:val="24"/>
              </w:rPr>
            </w:pPr>
            <w:r w:rsidRPr="00FA72C6">
              <w:rPr>
                <w:rFonts w:ascii="Times New Roman" w:hAnsi="Times New Roman"/>
                <w:color w:val="000000" w:themeColor="text1"/>
                <w:sz w:val="24"/>
                <w:szCs w:val="24"/>
              </w:rPr>
              <w:t>lisas 3 „Arengustrateegia tegevuskava 2022-2026” punkti 3.4.3.11. „Alustada kõigi Võru</w:t>
            </w:r>
          </w:p>
          <w:p w14:paraId="76813135" w14:textId="25D0DBC5" w:rsidR="00453A6D" w:rsidRPr="00FA72C6" w:rsidRDefault="00DA7A06" w:rsidP="007C6291">
            <w:pPr>
              <w:rPr>
                <w:rFonts w:ascii="Times New Roman" w:hAnsi="Times New Roman"/>
                <w:color w:val="000000" w:themeColor="text1"/>
                <w:sz w:val="24"/>
                <w:szCs w:val="24"/>
              </w:rPr>
            </w:pPr>
            <w:r w:rsidRPr="00FA72C6">
              <w:rPr>
                <w:rFonts w:ascii="Times New Roman" w:hAnsi="Times New Roman"/>
                <w:color w:val="000000" w:themeColor="text1"/>
                <w:sz w:val="24"/>
                <w:szCs w:val="24"/>
              </w:rPr>
              <w:t>maakonna omavalitsustega läbirääkimisi maakonnaülese omavalitsuse loomiseks aastaks 2025”.</w:t>
            </w:r>
          </w:p>
        </w:tc>
        <w:tc>
          <w:tcPr>
            <w:tcW w:w="2105" w:type="dxa"/>
            <w:tcBorders>
              <w:top w:val="single" w:sz="4" w:space="0" w:color="auto"/>
              <w:left w:val="single" w:sz="4" w:space="0" w:color="auto"/>
              <w:bottom w:val="single" w:sz="4" w:space="0" w:color="auto"/>
              <w:right w:val="single" w:sz="4" w:space="0" w:color="auto"/>
            </w:tcBorders>
          </w:tcPr>
          <w:p w14:paraId="5549B90F" w14:textId="20EA33ED" w:rsidR="00453A6D" w:rsidRPr="00FA72C6" w:rsidRDefault="00DA7A06" w:rsidP="007C6291">
            <w:pPr>
              <w:rPr>
                <w:rFonts w:ascii="Times New Roman" w:hAnsi="Times New Roman"/>
                <w:sz w:val="24"/>
                <w:szCs w:val="24"/>
              </w:rPr>
            </w:pPr>
            <w:r w:rsidRPr="00FA72C6">
              <w:rPr>
                <w:rFonts w:ascii="Times New Roman" w:hAnsi="Times New Roman"/>
                <w:sz w:val="24"/>
                <w:szCs w:val="24"/>
              </w:rPr>
              <w:t>Antsla Vallavolikogu</w:t>
            </w:r>
          </w:p>
        </w:tc>
        <w:tc>
          <w:tcPr>
            <w:tcW w:w="2108" w:type="dxa"/>
            <w:tcBorders>
              <w:top w:val="single" w:sz="4" w:space="0" w:color="auto"/>
              <w:left w:val="single" w:sz="4" w:space="0" w:color="auto"/>
              <w:bottom w:val="single" w:sz="4" w:space="0" w:color="auto"/>
              <w:right w:val="single" w:sz="4" w:space="0" w:color="auto"/>
            </w:tcBorders>
          </w:tcPr>
          <w:p w14:paraId="084D6991" w14:textId="34316DAC" w:rsidR="00453A6D" w:rsidRPr="00FA72C6" w:rsidRDefault="00CC6067" w:rsidP="007C6291">
            <w:pPr>
              <w:rPr>
                <w:rFonts w:ascii="Times New Roman" w:hAnsi="Times New Roman"/>
                <w:sz w:val="24"/>
                <w:szCs w:val="24"/>
              </w:rPr>
            </w:pPr>
            <w:r w:rsidRPr="00FA72C6">
              <w:rPr>
                <w:rFonts w:ascii="Times New Roman" w:hAnsi="Times New Roman"/>
                <w:sz w:val="24"/>
                <w:szCs w:val="24"/>
              </w:rPr>
              <w:t>Ettepanek: vajalik arenduskeskuse nõukogu seisukoht</w:t>
            </w:r>
          </w:p>
        </w:tc>
      </w:tr>
      <w:tr w:rsidR="00201503" w:rsidRPr="007C6291" w14:paraId="4AE5C537" w14:textId="77777777" w:rsidTr="007C6291">
        <w:tc>
          <w:tcPr>
            <w:tcW w:w="463" w:type="dxa"/>
            <w:tcBorders>
              <w:top w:val="single" w:sz="4" w:space="0" w:color="auto"/>
              <w:left w:val="single" w:sz="4" w:space="0" w:color="auto"/>
              <w:bottom w:val="single" w:sz="4" w:space="0" w:color="auto"/>
              <w:right w:val="single" w:sz="4" w:space="0" w:color="auto"/>
            </w:tcBorders>
          </w:tcPr>
          <w:p w14:paraId="58C6D0A1" w14:textId="6BCBA871" w:rsidR="00201503" w:rsidRPr="007C6291" w:rsidRDefault="00201503" w:rsidP="007C6291">
            <w:pPr>
              <w:rPr>
                <w:rFonts w:ascii="Times New Roman" w:hAnsi="Times New Roman"/>
                <w:iCs/>
                <w:sz w:val="24"/>
                <w:szCs w:val="24"/>
              </w:rPr>
            </w:pPr>
            <w:r w:rsidRPr="007C6291">
              <w:rPr>
                <w:rFonts w:ascii="Times New Roman" w:hAnsi="Times New Roman"/>
                <w:iCs/>
                <w:sz w:val="24"/>
                <w:szCs w:val="24"/>
              </w:rPr>
              <w:t>8</w:t>
            </w:r>
          </w:p>
        </w:tc>
        <w:tc>
          <w:tcPr>
            <w:tcW w:w="3045" w:type="dxa"/>
            <w:tcBorders>
              <w:top w:val="single" w:sz="4" w:space="0" w:color="auto"/>
              <w:left w:val="single" w:sz="4" w:space="0" w:color="auto"/>
              <w:bottom w:val="single" w:sz="4" w:space="0" w:color="auto"/>
              <w:right w:val="single" w:sz="4" w:space="0" w:color="auto"/>
            </w:tcBorders>
          </w:tcPr>
          <w:p w14:paraId="5E3E9DCF" w14:textId="79C562DB" w:rsidR="00201503" w:rsidRPr="007C6291" w:rsidRDefault="00201503" w:rsidP="007C6291">
            <w:pPr>
              <w:rPr>
                <w:rFonts w:ascii="Times New Roman" w:hAnsi="Times New Roman"/>
                <w:sz w:val="24"/>
                <w:szCs w:val="24"/>
              </w:rPr>
            </w:pPr>
            <w:r w:rsidRPr="007C6291">
              <w:rPr>
                <w:rFonts w:ascii="Times New Roman" w:hAnsi="Times New Roman"/>
                <w:sz w:val="24"/>
                <w:szCs w:val="24"/>
              </w:rPr>
              <w:t xml:space="preserve">Lisa 1 </w:t>
            </w:r>
            <w:proofErr w:type="spellStart"/>
            <w:r w:rsidRPr="007C6291">
              <w:rPr>
                <w:rFonts w:ascii="Times New Roman" w:hAnsi="Times New Roman"/>
                <w:sz w:val="24"/>
                <w:szCs w:val="24"/>
              </w:rPr>
              <w:t>ptk</w:t>
            </w:r>
            <w:proofErr w:type="spellEnd"/>
            <w:r w:rsidRPr="007C6291">
              <w:rPr>
                <w:rFonts w:ascii="Times New Roman" w:hAnsi="Times New Roman"/>
                <w:sz w:val="24"/>
                <w:szCs w:val="24"/>
              </w:rPr>
              <w:t xml:space="preserve"> 2.4. Turism</w:t>
            </w:r>
          </w:p>
        </w:tc>
        <w:tc>
          <w:tcPr>
            <w:tcW w:w="3967" w:type="dxa"/>
            <w:tcBorders>
              <w:top w:val="single" w:sz="4" w:space="0" w:color="auto"/>
              <w:left w:val="single" w:sz="4" w:space="0" w:color="auto"/>
              <w:bottom w:val="single" w:sz="4" w:space="0" w:color="auto"/>
              <w:right w:val="single" w:sz="4" w:space="0" w:color="auto"/>
            </w:tcBorders>
          </w:tcPr>
          <w:p w14:paraId="23AFE733" w14:textId="7E94DEBC" w:rsidR="00201503" w:rsidRPr="007C6291" w:rsidRDefault="00201503" w:rsidP="007C6291">
            <w:pPr>
              <w:rPr>
                <w:rFonts w:ascii="Times New Roman" w:hAnsi="Times New Roman"/>
                <w:color w:val="000000" w:themeColor="text1"/>
                <w:sz w:val="24"/>
                <w:szCs w:val="24"/>
              </w:rPr>
            </w:pPr>
            <w:r w:rsidRPr="007C6291">
              <w:rPr>
                <w:rFonts w:ascii="Times New Roman" w:hAnsi="Times New Roman"/>
                <w:color w:val="000000" w:themeColor="text1"/>
                <w:sz w:val="24"/>
                <w:szCs w:val="24"/>
              </w:rPr>
              <w:t>Lisas1 lk 21 on Turismi all lause (punasega). Ettepanek on lõik välja jätta.</w:t>
            </w:r>
          </w:p>
          <w:p w14:paraId="2E45469A" w14:textId="77777777" w:rsidR="00201503" w:rsidRPr="007C6291" w:rsidRDefault="00201503" w:rsidP="007C6291">
            <w:pPr>
              <w:rPr>
                <w:rFonts w:ascii="Times New Roman" w:hAnsi="Times New Roman"/>
                <w:color w:val="000000" w:themeColor="text1"/>
                <w:sz w:val="24"/>
                <w:szCs w:val="24"/>
              </w:rPr>
            </w:pPr>
            <w:r w:rsidRPr="007C6291">
              <w:rPr>
                <w:rFonts w:ascii="Times New Roman" w:hAnsi="Times New Roman"/>
                <w:color w:val="000000" w:themeColor="text1"/>
                <w:sz w:val="24"/>
                <w:szCs w:val="24"/>
              </w:rPr>
              <w:t xml:space="preserve">2.4. Turism </w:t>
            </w:r>
          </w:p>
          <w:p w14:paraId="32B248D4" w14:textId="77777777" w:rsidR="00201503" w:rsidRPr="007C6291" w:rsidRDefault="00201503" w:rsidP="007C6291">
            <w:pPr>
              <w:rPr>
                <w:rFonts w:ascii="Times New Roman" w:hAnsi="Times New Roman"/>
                <w:color w:val="000000" w:themeColor="text1"/>
                <w:sz w:val="24"/>
                <w:szCs w:val="24"/>
              </w:rPr>
            </w:pPr>
            <w:r w:rsidRPr="007C6291">
              <w:rPr>
                <w:rFonts w:ascii="Times New Roman" w:hAnsi="Times New Roman"/>
                <w:color w:val="000000" w:themeColor="text1"/>
                <w:sz w:val="24"/>
                <w:szCs w:val="24"/>
              </w:rPr>
              <w:t>Maakonnas eripäraks on mitme kultuuriruumi (Seto ja Vana-</w:t>
            </w:r>
            <w:proofErr w:type="spellStart"/>
            <w:r w:rsidRPr="007C6291">
              <w:rPr>
                <w:rFonts w:ascii="Times New Roman" w:hAnsi="Times New Roman"/>
                <w:color w:val="000000" w:themeColor="text1"/>
                <w:sz w:val="24"/>
                <w:szCs w:val="24"/>
              </w:rPr>
              <w:t>Võromaa</w:t>
            </w:r>
            <w:proofErr w:type="spellEnd"/>
            <w:r w:rsidRPr="007C6291">
              <w:rPr>
                <w:rFonts w:ascii="Times New Roman" w:hAnsi="Times New Roman"/>
                <w:color w:val="000000" w:themeColor="text1"/>
                <w:sz w:val="24"/>
                <w:szCs w:val="24"/>
              </w:rPr>
              <w:t>) olemasolu.</w:t>
            </w:r>
          </w:p>
          <w:p w14:paraId="26706AE9" w14:textId="77777777" w:rsidR="00201503" w:rsidRPr="007C6291" w:rsidRDefault="00201503" w:rsidP="007C6291">
            <w:pPr>
              <w:rPr>
                <w:rFonts w:ascii="Times New Roman" w:hAnsi="Times New Roman"/>
                <w:color w:val="000000" w:themeColor="text1"/>
                <w:sz w:val="24"/>
                <w:szCs w:val="24"/>
              </w:rPr>
            </w:pPr>
            <w:r w:rsidRPr="007C6291">
              <w:rPr>
                <w:rFonts w:ascii="Times New Roman" w:hAnsi="Times New Roman"/>
                <w:color w:val="000000" w:themeColor="text1"/>
                <w:sz w:val="24"/>
                <w:szCs w:val="24"/>
              </w:rPr>
              <w:t xml:space="preserve">Künklik ja metsaderohke Eesti kaguosa on kõige vanema asustustihedusega piirkond Eestis. Siin, erinevate kultuuride ja riikide piirialal elavad võrokesed ja setod - kaks natuke salapärast ning omamoodi rahvast. </w:t>
            </w:r>
            <w:r w:rsidRPr="007C6291">
              <w:rPr>
                <w:rFonts w:ascii="Times New Roman" w:hAnsi="Times New Roman"/>
                <w:strike/>
                <w:color w:val="FF0000"/>
                <w:sz w:val="24"/>
                <w:szCs w:val="24"/>
              </w:rPr>
              <w:t>Võrokene usub looduse ja iseenda väesse, talitab esivanemate tarkuste järgi</w:t>
            </w:r>
            <w:r w:rsidRPr="007C6291">
              <w:rPr>
                <w:rFonts w:ascii="Times New Roman" w:hAnsi="Times New Roman"/>
                <w:color w:val="000000" w:themeColor="text1"/>
                <w:sz w:val="24"/>
                <w:szCs w:val="24"/>
              </w:rPr>
              <w:t xml:space="preserve">. </w:t>
            </w:r>
            <w:r w:rsidRPr="00FA72C6">
              <w:rPr>
                <w:rFonts w:ascii="Times New Roman" w:hAnsi="Times New Roman"/>
                <w:strike/>
                <w:color w:val="FF0000"/>
                <w:sz w:val="24"/>
                <w:szCs w:val="24"/>
              </w:rPr>
              <w:t>Setot toetavad sügavale juurdunud õigeusklikud tavad.</w:t>
            </w:r>
          </w:p>
          <w:p w14:paraId="2338E891" w14:textId="3031D31A" w:rsidR="00201503" w:rsidRPr="007C6291" w:rsidRDefault="00201503" w:rsidP="007C6291">
            <w:pPr>
              <w:rPr>
                <w:rFonts w:ascii="Times New Roman" w:hAnsi="Times New Roman"/>
                <w:color w:val="000000" w:themeColor="text1"/>
                <w:sz w:val="24"/>
                <w:szCs w:val="24"/>
              </w:rPr>
            </w:pPr>
          </w:p>
        </w:tc>
        <w:tc>
          <w:tcPr>
            <w:tcW w:w="2105" w:type="dxa"/>
            <w:tcBorders>
              <w:top w:val="single" w:sz="4" w:space="0" w:color="auto"/>
              <w:left w:val="single" w:sz="4" w:space="0" w:color="auto"/>
              <w:bottom w:val="single" w:sz="4" w:space="0" w:color="auto"/>
              <w:right w:val="single" w:sz="4" w:space="0" w:color="auto"/>
            </w:tcBorders>
          </w:tcPr>
          <w:p w14:paraId="593EB866" w14:textId="5EE954EE" w:rsidR="00201503" w:rsidRPr="007C6291" w:rsidRDefault="00201503" w:rsidP="007C6291">
            <w:pPr>
              <w:rPr>
                <w:rFonts w:ascii="Times New Roman" w:hAnsi="Times New Roman"/>
                <w:sz w:val="24"/>
                <w:szCs w:val="24"/>
              </w:rPr>
            </w:pPr>
            <w:r w:rsidRPr="007C6291">
              <w:rPr>
                <w:rFonts w:ascii="Times New Roman" w:hAnsi="Times New Roman"/>
                <w:sz w:val="24"/>
                <w:szCs w:val="24"/>
              </w:rPr>
              <w:t>Antsla Vallavolikogu liige</w:t>
            </w:r>
          </w:p>
        </w:tc>
        <w:tc>
          <w:tcPr>
            <w:tcW w:w="2108" w:type="dxa"/>
            <w:tcBorders>
              <w:top w:val="single" w:sz="4" w:space="0" w:color="auto"/>
              <w:left w:val="single" w:sz="4" w:space="0" w:color="auto"/>
              <w:bottom w:val="single" w:sz="4" w:space="0" w:color="auto"/>
              <w:right w:val="single" w:sz="4" w:space="0" w:color="auto"/>
            </w:tcBorders>
          </w:tcPr>
          <w:p w14:paraId="563503F6" w14:textId="44D99D62" w:rsidR="00201503" w:rsidRPr="007C6291" w:rsidRDefault="00201503" w:rsidP="007C6291">
            <w:pPr>
              <w:rPr>
                <w:rFonts w:ascii="Times New Roman" w:hAnsi="Times New Roman"/>
                <w:sz w:val="24"/>
                <w:szCs w:val="24"/>
              </w:rPr>
            </w:pPr>
            <w:r w:rsidRPr="007C6291">
              <w:rPr>
                <w:rFonts w:ascii="Times New Roman" w:hAnsi="Times New Roman"/>
                <w:sz w:val="24"/>
                <w:szCs w:val="24"/>
              </w:rPr>
              <w:t>Ettepanek: arvestada</w:t>
            </w:r>
          </w:p>
        </w:tc>
      </w:tr>
      <w:tr w:rsidR="009E67B5" w:rsidRPr="007C6291" w14:paraId="0A0A610F" w14:textId="77777777" w:rsidTr="007C6291">
        <w:tc>
          <w:tcPr>
            <w:tcW w:w="463" w:type="dxa"/>
            <w:tcBorders>
              <w:top w:val="single" w:sz="4" w:space="0" w:color="auto"/>
              <w:left w:val="single" w:sz="4" w:space="0" w:color="auto"/>
              <w:bottom w:val="single" w:sz="4" w:space="0" w:color="auto"/>
              <w:right w:val="single" w:sz="4" w:space="0" w:color="auto"/>
            </w:tcBorders>
          </w:tcPr>
          <w:p w14:paraId="3F443DD8" w14:textId="3060E260" w:rsidR="009E67B5" w:rsidRPr="00FA72C6" w:rsidRDefault="009E67B5" w:rsidP="007C6291">
            <w:pPr>
              <w:rPr>
                <w:rFonts w:ascii="Times New Roman" w:hAnsi="Times New Roman"/>
                <w:iCs/>
                <w:sz w:val="24"/>
                <w:szCs w:val="24"/>
              </w:rPr>
            </w:pPr>
            <w:r w:rsidRPr="00FA72C6">
              <w:rPr>
                <w:rFonts w:ascii="Times New Roman" w:hAnsi="Times New Roman"/>
                <w:iCs/>
                <w:sz w:val="24"/>
                <w:szCs w:val="24"/>
              </w:rPr>
              <w:lastRenderedPageBreak/>
              <w:t>9</w:t>
            </w:r>
          </w:p>
        </w:tc>
        <w:tc>
          <w:tcPr>
            <w:tcW w:w="3045" w:type="dxa"/>
            <w:tcBorders>
              <w:top w:val="single" w:sz="4" w:space="0" w:color="auto"/>
              <w:left w:val="single" w:sz="4" w:space="0" w:color="auto"/>
              <w:bottom w:val="single" w:sz="4" w:space="0" w:color="auto"/>
              <w:right w:val="single" w:sz="4" w:space="0" w:color="auto"/>
            </w:tcBorders>
          </w:tcPr>
          <w:p w14:paraId="38056AD3" w14:textId="198EC4C7" w:rsidR="009E67B5" w:rsidRPr="00FA72C6" w:rsidRDefault="009E67B5" w:rsidP="007C6291">
            <w:pPr>
              <w:rPr>
                <w:rFonts w:ascii="Times New Roman" w:hAnsi="Times New Roman"/>
                <w:sz w:val="24"/>
                <w:szCs w:val="24"/>
              </w:rPr>
            </w:pPr>
            <w:r w:rsidRPr="00FA72C6">
              <w:rPr>
                <w:rFonts w:ascii="Times New Roman" w:hAnsi="Times New Roman"/>
                <w:sz w:val="24"/>
                <w:szCs w:val="24"/>
              </w:rPr>
              <w:t>Tegevuskavas täiendada p 3.4.3.11</w:t>
            </w:r>
          </w:p>
        </w:tc>
        <w:tc>
          <w:tcPr>
            <w:tcW w:w="3967" w:type="dxa"/>
            <w:tcBorders>
              <w:top w:val="single" w:sz="4" w:space="0" w:color="auto"/>
              <w:left w:val="single" w:sz="4" w:space="0" w:color="auto"/>
              <w:bottom w:val="single" w:sz="4" w:space="0" w:color="auto"/>
              <w:right w:val="single" w:sz="4" w:space="0" w:color="auto"/>
            </w:tcBorders>
          </w:tcPr>
          <w:p w14:paraId="44C821EB" w14:textId="77777777" w:rsidR="009E67B5" w:rsidRPr="00FA72C6" w:rsidRDefault="009E67B5" w:rsidP="007C6291">
            <w:pPr>
              <w:rPr>
                <w:rFonts w:ascii="Times New Roman" w:hAnsi="Times New Roman"/>
                <w:color w:val="000000" w:themeColor="text1"/>
                <w:sz w:val="24"/>
                <w:szCs w:val="24"/>
              </w:rPr>
            </w:pPr>
            <w:r w:rsidRPr="00FA72C6">
              <w:rPr>
                <w:rFonts w:ascii="Times New Roman" w:hAnsi="Times New Roman"/>
                <w:color w:val="000000" w:themeColor="text1"/>
                <w:sz w:val="24"/>
                <w:szCs w:val="24"/>
              </w:rPr>
              <w:t>Alustada kõigi Võru maakonna omavalitsustega läbirääkimisi maakonnaülese omavalitsuse loomiseks aastaks 2025.</w:t>
            </w:r>
          </w:p>
          <w:p w14:paraId="684D64C6" w14:textId="4A2C1786" w:rsidR="009E67B5" w:rsidRPr="00FA72C6" w:rsidRDefault="009E67B5" w:rsidP="007C6291">
            <w:pPr>
              <w:rPr>
                <w:rFonts w:ascii="Times New Roman" w:hAnsi="Times New Roman"/>
                <w:color w:val="000000" w:themeColor="text1"/>
                <w:sz w:val="24"/>
                <w:szCs w:val="24"/>
              </w:rPr>
            </w:pPr>
            <w:r w:rsidRPr="00FA72C6">
              <w:rPr>
                <w:rFonts w:ascii="Times New Roman" w:hAnsi="Times New Roman"/>
                <w:color w:val="000000" w:themeColor="text1"/>
                <w:sz w:val="24"/>
                <w:szCs w:val="24"/>
              </w:rPr>
              <w:t>Muuta sõnastust</w:t>
            </w:r>
          </w:p>
          <w:p w14:paraId="42DFF4F2" w14:textId="1AD47122" w:rsidR="009E67B5" w:rsidRPr="00FA72C6" w:rsidRDefault="009E67B5" w:rsidP="007C6291">
            <w:pPr>
              <w:rPr>
                <w:rFonts w:ascii="Times New Roman" w:hAnsi="Times New Roman"/>
                <w:color w:val="000000" w:themeColor="text1"/>
                <w:sz w:val="24"/>
                <w:szCs w:val="24"/>
              </w:rPr>
            </w:pPr>
            <w:r w:rsidRPr="00FA72C6">
              <w:rPr>
                <w:rFonts w:ascii="Times New Roman" w:hAnsi="Times New Roman"/>
                <w:color w:val="000000" w:themeColor="text1"/>
                <w:sz w:val="24"/>
                <w:szCs w:val="24"/>
              </w:rPr>
              <w:t>Vallavalitsuse ettepanek: Arvestada sõnastuses “Koostada Võru maakonnaülese omavalitsuse loomiseks vajalikud uuringud, analüüsid ja mõjuhinnangud.”</w:t>
            </w:r>
          </w:p>
        </w:tc>
        <w:tc>
          <w:tcPr>
            <w:tcW w:w="2105" w:type="dxa"/>
            <w:tcBorders>
              <w:top w:val="single" w:sz="4" w:space="0" w:color="auto"/>
              <w:left w:val="single" w:sz="4" w:space="0" w:color="auto"/>
              <w:bottom w:val="single" w:sz="4" w:space="0" w:color="auto"/>
              <w:right w:val="single" w:sz="4" w:space="0" w:color="auto"/>
            </w:tcBorders>
          </w:tcPr>
          <w:p w14:paraId="24C4CF04" w14:textId="283FBDCB" w:rsidR="009E67B5" w:rsidRPr="00FA72C6" w:rsidRDefault="009E67B5" w:rsidP="007C6291">
            <w:pPr>
              <w:rPr>
                <w:rFonts w:ascii="Times New Roman" w:hAnsi="Times New Roman"/>
                <w:sz w:val="24"/>
                <w:szCs w:val="24"/>
              </w:rPr>
            </w:pPr>
            <w:r w:rsidRPr="00FA72C6">
              <w:rPr>
                <w:rFonts w:ascii="Times New Roman" w:hAnsi="Times New Roman"/>
                <w:sz w:val="24"/>
                <w:szCs w:val="24"/>
              </w:rPr>
              <w:t>Rõuge Vallavalitsus</w:t>
            </w:r>
          </w:p>
        </w:tc>
        <w:tc>
          <w:tcPr>
            <w:tcW w:w="2108" w:type="dxa"/>
            <w:tcBorders>
              <w:top w:val="single" w:sz="4" w:space="0" w:color="auto"/>
              <w:left w:val="single" w:sz="4" w:space="0" w:color="auto"/>
              <w:bottom w:val="single" w:sz="4" w:space="0" w:color="auto"/>
              <w:right w:val="single" w:sz="4" w:space="0" w:color="auto"/>
            </w:tcBorders>
          </w:tcPr>
          <w:p w14:paraId="2D46A3E5" w14:textId="084ED8C1" w:rsidR="009E67B5" w:rsidRPr="00FA72C6" w:rsidRDefault="002F2C18" w:rsidP="007C6291">
            <w:pPr>
              <w:rPr>
                <w:rFonts w:ascii="Times New Roman" w:hAnsi="Times New Roman"/>
                <w:sz w:val="24"/>
                <w:szCs w:val="24"/>
              </w:rPr>
            </w:pPr>
            <w:r w:rsidRPr="00FA72C6">
              <w:rPr>
                <w:rFonts w:ascii="Times New Roman" w:hAnsi="Times New Roman"/>
                <w:sz w:val="24"/>
                <w:szCs w:val="24"/>
              </w:rPr>
              <w:t>Vajab SA Võrumaa Arenduskeskus nõukogu otsust</w:t>
            </w:r>
          </w:p>
        </w:tc>
      </w:tr>
      <w:tr w:rsidR="009E67B5" w:rsidRPr="007C6291" w14:paraId="40120CE2" w14:textId="77777777" w:rsidTr="007C6291">
        <w:tc>
          <w:tcPr>
            <w:tcW w:w="463" w:type="dxa"/>
            <w:tcBorders>
              <w:top w:val="single" w:sz="4" w:space="0" w:color="auto"/>
              <w:left w:val="single" w:sz="4" w:space="0" w:color="auto"/>
              <w:bottom w:val="single" w:sz="4" w:space="0" w:color="auto"/>
              <w:right w:val="single" w:sz="4" w:space="0" w:color="auto"/>
            </w:tcBorders>
          </w:tcPr>
          <w:p w14:paraId="2A160D34" w14:textId="36B46C84" w:rsidR="009E67B5" w:rsidRPr="007C6291" w:rsidRDefault="009E67B5" w:rsidP="007C6291">
            <w:pPr>
              <w:rPr>
                <w:rFonts w:ascii="Times New Roman" w:hAnsi="Times New Roman"/>
                <w:iCs/>
                <w:sz w:val="24"/>
                <w:szCs w:val="24"/>
              </w:rPr>
            </w:pPr>
            <w:r w:rsidRPr="007C6291">
              <w:rPr>
                <w:rFonts w:ascii="Times New Roman" w:hAnsi="Times New Roman"/>
                <w:iCs/>
                <w:sz w:val="24"/>
                <w:szCs w:val="24"/>
              </w:rPr>
              <w:t>10</w:t>
            </w:r>
          </w:p>
        </w:tc>
        <w:tc>
          <w:tcPr>
            <w:tcW w:w="3045" w:type="dxa"/>
            <w:tcBorders>
              <w:top w:val="single" w:sz="4" w:space="0" w:color="auto"/>
              <w:left w:val="single" w:sz="4" w:space="0" w:color="auto"/>
              <w:bottom w:val="single" w:sz="4" w:space="0" w:color="auto"/>
              <w:right w:val="single" w:sz="4" w:space="0" w:color="auto"/>
            </w:tcBorders>
          </w:tcPr>
          <w:p w14:paraId="2B0555B7" w14:textId="7ADDD8B0" w:rsidR="009E67B5" w:rsidRPr="007C6291" w:rsidRDefault="009E67B5" w:rsidP="007C6291">
            <w:pPr>
              <w:rPr>
                <w:rFonts w:ascii="Times New Roman" w:hAnsi="Times New Roman"/>
                <w:sz w:val="24"/>
                <w:szCs w:val="24"/>
              </w:rPr>
            </w:pPr>
            <w:r w:rsidRPr="007C6291">
              <w:rPr>
                <w:rFonts w:ascii="Times New Roman" w:hAnsi="Times New Roman"/>
                <w:sz w:val="24"/>
                <w:szCs w:val="24"/>
              </w:rPr>
              <w:t>Tegevuskavas muuta p 4.8.3 sõnastust</w:t>
            </w:r>
          </w:p>
        </w:tc>
        <w:tc>
          <w:tcPr>
            <w:tcW w:w="3967" w:type="dxa"/>
            <w:tcBorders>
              <w:top w:val="single" w:sz="4" w:space="0" w:color="auto"/>
              <w:left w:val="single" w:sz="4" w:space="0" w:color="auto"/>
              <w:bottom w:val="single" w:sz="4" w:space="0" w:color="auto"/>
              <w:right w:val="single" w:sz="4" w:space="0" w:color="auto"/>
            </w:tcBorders>
          </w:tcPr>
          <w:p w14:paraId="1EE3F8C3" w14:textId="77777777" w:rsidR="009E67B5" w:rsidRPr="007C6291" w:rsidRDefault="009E67B5" w:rsidP="007C6291">
            <w:pPr>
              <w:rPr>
                <w:rFonts w:ascii="Times New Roman" w:hAnsi="Times New Roman"/>
                <w:color w:val="000000" w:themeColor="text1"/>
                <w:sz w:val="24"/>
                <w:szCs w:val="24"/>
              </w:rPr>
            </w:pPr>
            <w:r w:rsidRPr="007C6291">
              <w:rPr>
                <w:rFonts w:ascii="Times New Roman" w:hAnsi="Times New Roman"/>
                <w:color w:val="000000" w:themeColor="text1"/>
                <w:sz w:val="24"/>
                <w:szCs w:val="24"/>
              </w:rPr>
              <w:t>Energiaparkide rajamine Rõuge valla haridusasutuste juurde.</w:t>
            </w:r>
          </w:p>
          <w:p w14:paraId="06B60E72" w14:textId="1C585986" w:rsidR="009E67B5" w:rsidRPr="007C6291" w:rsidRDefault="009E67B5" w:rsidP="007C6291">
            <w:pPr>
              <w:rPr>
                <w:rFonts w:ascii="Times New Roman" w:hAnsi="Times New Roman"/>
                <w:color w:val="000000" w:themeColor="text1"/>
                <w:sz w:val="24"/>
                <w:szCs w:val="24"/>
              </w:rPr>
            </w:pPr>
            <w:r w:rsidRPr="007C6291">
              <w:rPr>
                <w:rFonts w:ascii="Times New Roman" w:hAnsi="Times New Roman"/>
                <w:color w:val="000000" w:themeColor="text1"/>
                <w:sz w:val="24"/>
                <w:szCs w:val="24"/>
              </w:rPr>
              <w:t>Asendada sõna „haridusasutuste“ sõnaga „munitsipaalasutuste“. Energiaparkide rajamine Rõuge valla munitsipaalasutuste juurde.</w:t>
            </w:r>
          </w:p>
        </w:tc>
        <w:tc>
          <w:tcPr>
            <w:tcW w:w="2105" w:type="dxa"/>
            <w:tcBorders>
              <w:top w:val="single" w:sz="4" w:space="0" w:color="auto"/>
              <w:left w:val="single" w:sz="4" w:space="0" w:color="auto"/>
              <w:bottom w:val="single" w:sz="4" w:space="0" w:color="auto"/>
              <w:right w:val="single" w:sz="4" w:space="0" w:color="auto"/>
            </w:tcBorders>
          </w:tcPr>
          <w:p w14:paraId="1154F166" w14:textId="190029E3" w:rsidR="009E67B5" w:rsidRPr="007C6291" w:rsidRDefault="009E67B5" w:rsidP="007C6291">
            <w:pPr>
              <w:rPr>
                <w:rFonts w:ascii="Times New Roman" w:hAnsi="Times New Roman"/>
                <w:sz w:val="24"/>
                <w:szCs w:val="24"/>
              </w:rPr>
            </w:pPr>
            <w:r w:rsidRPr="007C6291">
              <w:rPr>
                <w:rFonts w:ascii="Times New Roman" w:hAnsi="Times New Roman"/>
                <w:sz w:val="24"/>
                <w:szCs w:val="24"/>
              </w:rPr>
              <w:t>Rõuge Vallavalitsus</w:t>
            </w:r>
          </w:p>
        </w:tc>
        <w:tc>
          <w:tcPr>
            <w:tcW w:w="2108" w:type="dxa"/>
            <w:tcBorders>
              <w:top w:val="single" w:sz="4" w:space="0" w:color="auto"/>
              <w:left w:val="single" w:sz="4" w:space="0" w:color="auto"/>
              <w:bottom w:val="single" w:sz="4" w:space="0" w:color="auto"/>
              <w:right w:val="single" w:sz="4" w:space="0" w:color="auto"/>
            </w:tcBorders>
          </w:tcPr>
          <w:p w14:paraId="02BDA28F" w14:textId="2E346EE9" w:rsidR="009E67B5" w:rsidRPr="007C6291" w:rsidRDefault="002F2C18" w:rsidP="007C6291">
            <w:pPr>
              <w:rPr>
                <w:rFonts w:ascii="Times New Roman" w:hAnsi="Times New Roman"/>
                <w:sz w:val="24"/>
                <w:szCs w:val="24"/>
              </w:rPr>
            </w:pPr>
            <w:r w:rsidRPr="007C6291">
              <w:rPr>
                <w:rFonts w:ascii="Times New Roman" w:hAnsi="Times New Roman"/>
                <w:sz w:val="24"/>
                <w:szCs w:val="24"/>
              </w:rPr>
              <w:t>Arvestada</w:t>
            </w:r>
          </w:p>
        </w:tc>
      </w:tr>
      <w:tr w:rsidR="009E67B5" w:rsidRPr="007C6291" w14:paraId="3470B562" w14:textId="77777777" w:rsidTr="007C6291">
        <w:trPr>
          <w:trHeight w:val="1550"/>
        </w:trPr>
        <w:tc>
          <w:tcPr>
            <w:tcW w:w="463" w:type="dxa"/>
            <w:tcBorders>
              <w:top w:val="single" w:sz="4" w:space="0" w:color="auto"/>
              <w:left w:val="single" w:sz="4" w:space="0" w:color="auto"/>
              <w:bottom w:val="single" w:sz="4" w:space="0" w:color="auto"/>
              <w:right w:val="single" w:sz="4" w:space="0" w:color="auto"/>
            </w:tcBorders>
          </w:tcPr>
          <w:p w14:paraId="24975905" w14:textId="2D1BFEB3" w:rsidR="009E67B5" w:rsidRPr="00FA72C6" w:rsidRDefault="00FA72C6" w:rsidP="007C6291">
            <w:pPr>
              <w:rPr>
                <w:rFonts w:ascii="Times New Roman" w:hAnsi="Times New Roman"/>
                <w:iCs/>
                <w:sz w:val="24"/>
                <w:szCs w:val="24"/>
              </w:rPr>
            </w:pPr>
            <w:r>
              <w:rPr>
                <w:rFonts w:ascii="Times New Roman" w:hAnsi="Times New Roman"/>
                <w:iCs/>
                <w:sz w:val="24"/>
                <w:szCs w:val="24"/>
              </w:rPr>
              <w:t>11</w:t>
            </w:r>
          </w:p>
        </w:tc>
        <w:tc>
          <w:tcPr>
            <w:tcW w:w="3045" w:type="dxa"/>
            <w:tcBorders>
              <w:top w:val="single" w:sz="4" w:space="0" w:color="auto"/>
              <w:left w:val="single" w:sz="4" w:space="0" w:color="auto"/>
              <w:bottom w:val="single" w:sz="4" w:space="0" w:color="auto"/>
              <w:right w:val="single" w:sz="4" w:space="0" w:color="auto"/>
            </w:tcBorders>
          </w:tcPr>
          <w:p w14:paraId="5D3EE80F" w14:textId="0A784BA9" w:rsidR="009E67B5" w:rsidRPr="00FA72C6" w:rsidRDefault="000B4434" w:rsidP="007C6291">
            <w:pPr>
              <w:rPr>
                <w:rFonts w:ascii="Times New Roman" w:hAnsi="Times New Roman"/>
                <w:sz w:val="24"/>
                <w:szCs w:val="24"/>
              </w:rPr>
            </w:pPr>
            <w:r w:rsidRPr="00FA72C6">
              <w:rPr>
                <w:rFonts w:ascii="Times New Roman" w:hAnsi="Times New Roman"/>
                <w:sz w:val="24"/>
                <w:szCs w:val="24"/>
              </w:rPr>
              <w:t xml:space="preserve">Arengustrateegia eelnõu lk 33 p 4.6. (Ettepanekud riigile) lõigus „Tervis ja heaolu ning </w:t>
            </w:r>
            <w:proofErr w:type="spellStart"/>
            <w:r w:rsidRPr="00FA72C6">
              <w:rPr>
                <w:rFonts w:ascii="Times New Roman" w:hAnsi="Times New Roman"/>
                <w:sz w:val="24"/>
                <w:szCs w:val="24"/>
              </w:rPr>
              <w:t>siseturvalisus</w:t>
            </w:r>
            <w:proofErr w:type="spellEnd"/>
            <w:r w:rsidRPr="00FA72C6">
              <w:rPr>
                <w:rFonts w:ascii="Times New Roman" w:hAnsi="Times New Roman"/>
                <w:sz w:val="24"/>
                <w:szCs w:val="24"/>
              </w:rPr>
              <w:t>“ kolmas alalõik muuta sõnastust ja tegevuskavas muuta p 1.3.5.2.</w:t>
            </w:r>
          </w:p>
        </w:tc>
        <w:tc>
          <w:tcPr>
            <w:tcW w:w="3967" w:type="dxa"/>
            <w:tcBorders>
              <w:top w:val="single" w:sz="4" w:space="0" w:color="auto"/>
              <w:left w:val="single" w:sz="4" w:space="0" w:color="auto"/>
              <w:bottom w:val="single" w:sz="4" w:space="0" w:color="auto"/>
              <w:right w:val="single" w:sz="4" w:space="0" w:color="auto"/>
            </w:tcBorders>
          </w:tcPr>
          <w:p w14:paraId="228A6BA4" w14:textId="77777777" w:rsidR="009E67B5" w:rsidRPr="00FA72C6" w:rsidRDefault="000B4434" w:rsidP="007C6291">
            <w:pPr>
              <w:rPr>
                <w:rFonts w:ascii="Times New Roman" w:hAnsi="Times New Roman"/>
                <w:color w:val="000000" w:themeColor="text1"/>
                <w:sz w:val="24"/>
                <w:szCs w:val="24"/>
              </w:rPr>
            </w:pPr>
            <w:proofErr w:type="spellStart"/>
            <w:r w:rsidRPr="00FA72C6">
              <w:rPr>
                <w:rFonts w:ascii="Times New Roman" w:hAnsi="Times New Roman"/>
                <w:color w:val="000000" w:themeColor="text1"/>
                <w:sz w:val="24"/>
                <w:szCs w:val="24"/>
              </w:rPr>
              <w:t>Nursipalu</w:t>
            </w:r>
            <w:proofErr w:type="spellEnd"/>
            <w:r w:rsidRPr="00FA72C6">
              <w:rPr>
                <w:rFonts w:ascii="Times New Roman" w:hAnsi="Times New Roman"/>
                <w:color w:val="000000" w:themeColor="text1"/>
                <w:sz w:val="24"/>
                <w:szCs w:val="24"/>
              </w:rPr>
              <w:t xml:space="preserve"> harjutusväljaku laiendamise kavandatud tegevuste täpse kirjelduse ja mõjuulatuse väljaselgitamine.</w:t>
            </w:r>
          </w:p>
          <w:p w14:paraId="6A4D7572" w14:textId="4CCD7BEF" w:rsidR="000B4434" w:rsidRPr="00FA72C6" w:rsidRDefault="000B4434" w:rsidP="00FA72C6">
            <w:pPr>
              <w:rPr>
                <w:rFonts w:ascii="Times New Roman" w:hAnsi="Times New Roman"/>
                <w:color w:val="000000" w:themeColor="text1"/>
                <w:sz w:val="24"/>
                <w:szCs w:val="24"/>
              </w:rPr>
            </w:pPr>
            <w:r w:rsidRPr="00FA72C6">
              <w:rPr>
                <w:rFonts w:ascii="Times New Roman" w:hAnsi="Times New Roman"/>
                <w:color w:val="000000" w:themeColor="text1"/>
                <w:sz w:val="24"/>
                <w:szCs w:val="24"/>
              </w:rPr>
              <w:t xml:space="preserve">Põhidokumendis ja tegevuskavas: </w:t>
            </w:r>
          </w:p>
          <w:p w14:paraId="02186BA6" w14:textId="4ADA1397" w:rsidR="00FA72C6" w:rsidRPr="00FA72C6" w:rsidRDefault="00FA72C6" w:rsidP="00FA72C6">
            <w:pPr>
              <w:rPr>
                <w:rFonts w:ascii="Times New Roman" w:hAnsi="Times New Roman"/>
                <w:color w:val="000000" w:themeColor="text1"/>
                <w:sz w:val="24"/>
                <w:szCs w:val="24"/>
              </w:rPr>
            </w:pPr>
            <w:r w:rsidRPr="00FA72C6">
              <w:rPr>
                <w:rFonts w:ascii="Times New Roman" w:hAnsi="Times New Roman"/>
                <w:color w:val="000000" w:themeColor="text1"/>
                <w:sz w:val="24"/>
                <w:szCs w:val="24"/>
              </w:rPr>
              <w:t>Muuta sõnastus</w:t>
            </w:r>
          </w:p>
          <w:p w14:paraId="44E0160D" w14:textId="77777777" w:rsidR="000B4434" w:rsidRPr="00FA72C6" w:rsidRDefault="000B4434" w:rsidP="007C6291">
            <w:pPr>
              <w:rPr>
                <w:rFonts w:ascii="Times New Roman" w:hAnsi="Times New Roman"/>
                <w:color w:val="000000" w:themeColor="text1"/>
                <w:sz w:val="24"/>
                <w:szCs w:val="24"/>
              </w:rPr>
            </w:pPr>
            <w:r w:rsidRPr="00FA72C6">
              <w:rPr>
                <w:rFonts w:ascii="Times New Roman" w:hAnsi="Times New Roman"/>
                <w:color w:val="000000" w:themeColor="text1"/>
                <w:sz w:val="24"/>
                <w:szCs w:val="24"/>
              </w:rPr>
              <w:t>Arvestada sõnastuses “</w:t>
            </w:r>
            <w:proofErr w:type="spellStart"/>
            <w:r w:rsidRPr="00FA72C6">
              <w:rPr>
                <w:rFonts w:ascii="Times New Roman" w:hAnsi="Times New Roman"/>
                <w:color w:val="000000" w:themeColor="text1"/>
                <w:sz w:val="24"/>
                <w:szCs w:val="24"/>
              </w:rPr>
              <w:t>Nursipalu</w:t>
            </w:r>
            <w:proofErr w:type="spellEnd"/>
            <w:r w:rsidRPr="00FA72C6">
              <w:rPr>
                <w:rFonts w:ascii="Times New Roman" w:hAnsi="Times New Roman"/>
                <w:color w:val="000000" w:themeColor="text1"/>
                <w:sz w:val="24"/>
                <w:szCs w:val="24"/>
              </w:rPr>
              <w:t xml:space="preserve"> harjutusväljaku laiendamise kavandamisel selgitada plaanitavad tegevused, mõjuulatus ja leevendusmeetmed arvestades kohalike elanike ja omavalitsuste huvisid.”</w:t>
            </w:r>
          </w:p>
          <w:p w14:paraId="51598015" w14:textId="63BAD6C6" w:rsidR="000B4434" w:rsidRPr="00FA72C6" w:rsidRDefault="000B4434" w:rsidP="007C6291">
            <w:pPr>
              <w:rPr>
                <w:rFonts w:ascii="Times New Roman" w:hAnsi="Times New Roman"/>
                <w:color w:val="000000" w:themeColor="text1"/>
                <w:sz w:val="24"/>
                <w:szCs w:val="24"/>
              </w:rPr>
            </w:pPr>
            <w:r w:rsidRPr="00FA72C6">
              <w:rPr>
                <w:rFonts w:ascii="Times New Roman" w:hAnsi="Times New Roman"/>
                <w:color w:val="000000" w:themeColor="text1"/>
                <w:sz w:val="24"/>
                <w:szCs w:val="24"/>
              </w:rPr>
              <w:t>Arvestada tegevuskavas vastustajate muutmisega vastavalt komisjoni ettepanekule.</w:t>
            </w:r>
          </w:p>
        </w:tc>
        <w:tc>
          <w:tcPr>
            <w:tcW w:w="2105" w:type="dxa"/>
            <w:tcBorders>
              <w:top w:val="single" w:sz="4" w:space="0" w:color="auto"/>
              <w:left w:val="single" w:sz="4" w:space="0" w:color="auto"/>
              <w:bottom w:val="single" w:sz="4" w:space="0" w:color="auto"/>
              <w:right w:val="single" w:sz="4" w:space="0" w:color="auto"/>
            </w:tcBorders>
          </w:tcPr>
          <w:p w14:paraId="71939066" w14:textId="4D91B024" w:rsidR="009E67B5" w:rsidRPr="00FA72C6" w:rsidRDefault="000B4434" w:rsidP="007C6291">
            <w:pPr>
              <w:rPr>
                <w:rFonts w:ascii="Times New Roman" w:hAnsi="Times New Roman"/>
                <w:sz w:val="24"/>
                <w:szCs w:val="24"/>
              </w:rPr>
            </w:pPr>
            <w:r w:rsidRPr="00FA72C6">
              <w:rPr>
                <w:rFonts w:ascii="Times New Roman" w:hAnsi="Times New Roman"/>
                <w:sz w:val="24"/>
                <w:szCs w:val="24"/>
              </w:rPr>
              <w:t>Rõuge Vallavalitsus</w:t>
            </w:r>
          </w:p>
        </w:tc>
        <w:tc>
          <w:tcPr>
            <w:tcW w:w="2108" w:type="dxa"/>
            <w:tcBorders>
              <w:top w:val="single" w:sz="4" w:space="0" w:color="auto"/>
              <w:left w:val="single" w:sz="4" w:space="0" w:color="auto"/>
              <w:bottom w:val="single" w:sz="4" w:space="0" w:color="auto"/>
              <w:right w:val="single" w:sz="4" w:space="0" w:color="auto"/>
            </w:tcBorders>
          </w:tcPr>
          <w:p w14:paraId="4517930A" w14:textId="47556725" w:rsidR="009E67B5" w:rsidRPr="00FA72C6" w:rsidRDefault="002F2C18" w:rsidP="007C6291">
            <w:pPr>
              <w:rPr>
                <w:rFonts w:ascii="Times New Roman" w:hAnsi="Times New Roman"/>
                <w:sz w:val="24"/>
                <w:szCs w:val="24"/>
              </w:rPr>
            </w:pPr>
            <w:r w:rsidRPr="00FA72C6">
              <w:rPr>
                <w:rFonts w:ascii="Times New Roman" w:hAnsi="Times New Roman"/>
                <w:sz w:val="24"/>
                <w:szCs w:val="24"/>
              </w:rPr>
              <w:t>Vajab SA Võrumaa Arenduskeskus Nõukogu otsust</w:t>
            </w:r>
          </w:p>
        </w:tc>
      </w:tr>
      <w:tr w:rsidR="000B4434" w:rsidRPr="007C6291" w14:paraId="254558F9" w14:textId="77777777" w:rsidTr="007C6291">
        <w:trPr>
          <w:trHeight w:val="1550"/>
        </w:trPr>
        <w:tc>
          <w:tcPr>
            <w:tcW w:w="463" w:type="dxa"/>
            <w:tcBorders>
              <w:top w:val="single" w:sz="4" w:space="0" w:color="auto"/>
              <w:left w:val="single" w:sz="4" w:space="0" w:color="auto"/>
              <w:bottom w:val="single" w:sz="4" w:space="0" w:color="auto"/>
              <w:right w:val="single" w:sz="4" w:space="0" w:color="auto"/>
            </w:tcBorders>
          </w:tcPr>
          <w:p w14:paraId="0C084167" w14:textId="725E0ECD" w:rsidR="000B4434" w:rsidRPr="007C6291" w:rsidRDefault="00FA72C6" w:rsidP="007C6291">
            <w:pPr>
              <w:rPr>
                <w:rFonts w:ascii="Times New Roman" w:hAnsi="Times New Roman"/>
                <w:iCs/>
                <w:sz w:val="24"/>
                <w:szCs w:val="24"/>
              </w:rPr>
            </w:pPr>
            <w:r>
              <w:rPr>
                <w:rFonts w:ascii="Times New Roman" w:hAnsi="Times New Roman"/>
                <w:iCs/>
                <w:sz w:val="24"/>
                <w:szCs w:val="24"/>
              </w:rPr>
              <w:lastRenderedPageBreak/>
              <w:t>12</w:t>
            </w:r>
          </w:p>
        </w:tc>
        <w:tc>
          <w:tcPr>
            <w:tcW w:w="3045" w:type="dxa"/>
            <w:tcBorders>
              <w:top w:val="single" w:sz="4" w:space="0" w:color="auto"/>
              <w:left w:val="single" w:sz="4" w:space="0" w:color="auto"/>
              <w:bottom w:val="single" w:sz="4" w:space="0" w:color="auto"/>
              <w:right w:val="single" w:sz="4" w:space="0" w:color="auto"/>
            </w:tcBorders>
          </w:tcPr>
          <w:p w14:paraId="75332E7C" w14:textId="77777777" w:rsidR="000B4434" w:rsidRPr="007C6291" w:rsidRDefault="000B4434" w:rsidP="007C6291">
            <w:pPr>
              <w:rPr>
                <w:rFonts w:ascii="Times New Roman" w:hAnsi="Times New Roman"/>
                <w:sz w:val="24"/>
                <w:szCs w:val="24"/>
              </w:rPr>
            </w:pPr>
            <w:r w:rsidRPr="007C6291">
              <w:rPr>
                <w:rFonts w:ascii="Times New Roman" w:hAnsi="Times New Roman"/>
                <w:sz w:val="24"/>
                <w:szCs w:val="24"/>
              </w:rPr>
              <w:t xml:space="preserve">Punkt 2.4. Turism </w:t>
            </w:r>
          </w:p>
          <w:p w14:paraId="33C1C6DD" w14:textId="478B481A" w:rsidR="000B4434" w:rsidRPr="007C6291" w:rsidRDefault="000B4434" w:rsidP="007C6291">
            <w:pPr>
              <w:rPr>
                <w:rFonts w:ascii="Times New Roman" w:hAnsi="Times New Roman"/>
                <w:sz w:val="24"/>
                <w:szCs w:val="24"/>
              </w:rPr>
            </w:pPr>
            <w:r w:rsidRPr="007C6291">
              <w:rPr>
                <w:rFonts w:ascii="Times New Roman" w:hAnsi="Times New Roman"/>
                <w:sz w:val="24"/>
                <w:szCs w:val="24"/>
              </w:rPr>
              <w:t>Tabel 18 Majutus- ja toitlustusasutused (lk 23).</w:t>
            </w:r>
          </w:p>
        </w:tc>
        <w:tc>
          <w:tcPr>
            <w:tcW w:w="3967" w:type="dxa"/>
            <w:tcBorders>
              <w:top w:val="single" w:sz="4" w:space="0" w:color="auto"/>
              <w:left w:val="single" w:sz="4" w:space="0" w:color="auto"/>
              <w:bottom w:val="single" w:sz="4" w:space="0" w:color="auto"/>
              <w:right w:val="single" w:sz="4" w:space="0" w:color="auto"/>
            </w:tcBorders>
          </w:tcPr>
          <w:p w14:paraId="2BF6D9D6" w14:textId="6699C09B" w:rsidR="000B4434" w:rsidRPr="007C6291" w:rsidRDefault="000B4434" w:rsidP="007C6291">
            <w:pPr>
              <w:rPr>
                <w:rFonts w:ascii="Times New Roman" w:hAnsi="Times New Roman"/>
                <w:color w:val="000000" w:themeColor="text1"/>
                <w:sz w:val="24"/>
                <w:szCs w:val="24"/>
              </w:rPr>
            </w:pPr>
            <w:r w:rsidRPr="007C6291">
              <w:rPr>
                <w:rFonts w:ascii="Times New Roman" w:hAnsi="Times New Roman"/>
                <w:color w:val="000000" w:themeColor="text1"/>
                <w:sz w:val="24"/>
                <w:szCs w:val="24"/>
              </w:rPr>
              <w:t>Ettepanek lisada toitlustusasutus „</w:t>
            </w:r>
            <w:proofErr w:type="spellStart"/>
            <w:r w:rsidRPr="007C6291">
              <w:rPr>
                <w:rFonts w:ascii="Times New Roman" w:hAnsi="Times New Roman"/>
                <w:color w:val="000000" w:themeColor="text1"/>
                <w:sz w:val="24"/>
                <w:szCs w:val="24"/>
              </w:rPr>
              <w:t>Inara</w:t>
            </w:r>
            <w:proofErr w:type="spellEnd"/>
            <w:r w:rsidRPr="007C6291">
              <w:rPr>
                <w:rFonts w:ascii="Times New Roman" w:hAnsi="Times New Roman"/>
                <w:color w:val="000000" w:themeColor="text1"/>
                <w:sz w:val="24"/>
                <w:szCs w:val="24"/>
              </w:rPr>
              <w:t xml:space="preserve"> </w:t>
            </w:r>
            <w:proofErr w:type="spellStart"/>
            <w:r w:rsidRPr="007C6291">
              <w:rPr>
                <w:rFonts w:ascii="Times New Roman" w:hAnsi="Times New Roman"/>
                <w:color w:val="000000" w:themeColor="text1"/>
                <w:sz w:val="24"/>
                <w:szCs w:val="24"/>
              </w:rPr>
              <w:t>Vanavalgõ</w:t>
            </w:r>
            <w:proofErr w:type="spellEnd"/>
            <w:r w:rsidRPr="007C6291">
              <w:rPr>
                <w:rFonts w:ascii="Times New Roman" w:hAnsi="Times New Roman"/>
                <w:color w:val="000000" w:themeColor="text1"/>
                <w:sz w:val="24"/>
                <w:szCs w:val="24"/>
              </w:rPr>
              <w:t xml:space="preserve"> </w:t>
            </w:r>
            <w:proofErr w:type="spellStart"/>
            <w:r w:rsidRPr="007C6291">
              <w:rPr>
                <w:rFonts w:ascii="Times New Roman" w:hAnsi="Times New Roman"/>
                <w:color w:val="000000" w:themeColor="text1"/>
                <w:sz w:val="24"/>
                <w:szCs w:val="24"/>
              </w:rPr>
              <w:t>kohvitarõ</w:t>
            </w:r>
            <w:proofErr w:type="spellEnd"/>
            <w:r w:rsidRPr="007C6291">
              <w:rPr>
                <w:rFonts w:ascii="Times New Roman" w:hAnsi="Times New Roman"/>
                <w:color w:val="000000" w:themeColor="text1"/>
                <w:sz w:val="24"/>
                <w:szCs w:val="24"/>
              </w:rPr>
              <w:t>“</w:t>
            </w:r>
          </w:p>
        </w:tc>
        <w:tc>
          <w:tcPr>
            <w:tcW w:w="2105" w:type="dxa"/>
            <w:tcBorders>
              <w:top w:val="single" w:sz="4" w:space="0" w:color="auto"/>
              <w:left w:val="single" w:sz="4" w:space="0" w:color="auto"/>
              <w:bottom w:val="single" w:sz="4" w:space="0" w:color="auto"/>
              <w:right w:val="single" w:sz="4" w:space="0" w:color="auto"/>
            </w:tcBorders>
          </w:tcPr>
          <w:p w14:paraId="380FC082" w14:textId="0A4EE42A" w:rsidR="000B4434" w:rsidRPr="007C6291" w:rsidRDefault="000B4434" w:rsidP="007C6291">
            <w:pPr>
              <w:rPr>
                <w:rFonts w:ascii="Times New Roman" w:hAnsi="Times New Roman"/>
                <w:sz w:val="24"/>
                <w:szCs w:val="24"/>
              </w:rPr>
            </w:pPr>
            <w:r w:rsidRPr="007C6291">
              <w:rPr>
                <w:rFonts w:ascii="Times New Roman" w:hAnsi="Times New Roman"/>
                <w:sz w:val="24"/>
                <w:szCs w:val="24"/>
              </w:rPr>
              <w:t>Setomaa Vallavalitsus</w:t>
            </w:r>
          </w:p>
        </w:tc>
        <w:tc>
          <w:tcPr>
            <w:tcW w:w="2108" w:type="dxa"/>
            <w:tcBorders>
              <w:top w:val="single" w:sz="4" w:space="0" w:color="auto"/>
              <w:left w:val="single" w:sz="4" w:space="0" w:color="auto"/>
              <w:bottom w:val="single" w:sz="4" w:space="0" w:color="auto"/>
              <w:right w:val="single" w:sz="4" w:space="0" w:color="auto"/>
            </w:tcBorders>
          </w:tcPr>
          <w:p w14:paraId="4F5905EE" w14:textId="4C69F452" w:rsidR="000B4434" w:rsidRPr="007C6291" w:rsidRDefault="002F2C18" w:rsidP="007C6291">
            <w:pPr>
              <w:rPr>
                <w:rFonts w:ascii="Times New Roman" w:hAnsi="Times New Roman"/>
                <w:sz w:val="24"/>
                <w:szCs w:val="24"/>
              </w:rPr>
            </w:pPr>
            <w:r w:rsidRPr="007C6291">
              <w:rPr>
                <w:rFonts w:ascii="Times New Roman" w:hAnsi="Times New Roman"/>
                <w:sz w:val="24"/>
                <w:szCs w:val="24"/>
              </w:rPr>
              <w:t>Arvestada</w:t>
            </w:r>
          </w:p>
        </w:tc>
      </w:tr>
      <w:tr w:rsidR="000B4434" w:rsidRPr="007C6291" w14:paraId="272CAAA0" w14:textId="77777777" w:rsidTr="007C6291">
        <w:trPr>
          <w:trHeight w:val="1550"/>
        </w:trPr>
        <w:tc>
          <w:tcPr>
            <w:tcW w:w="463" w:type="dxa"/>
            <w:tcBorders>
              <w:top w:val="single" w:sz="4" w:space="0" w:color="auto"/>
              <w:left w:val="single" w:sz="4" w:space="0" w:color="auto"/>
              <w:bottom w:val="single" w:sz="4" w:space="0" w:color="auto"/>
              <w:right w:val="single" w:sz="4" w:space="0" w:color="auto"/>
            </w:tcBorders>
          </w:tcPr>
          <w:p w14:paraId="677954BD" w14:textId="1C567148" w:rsidR="000B4434" w:rsidRPr="007C6291" w:rsidRDefault="00FA72C6" w:rsidP="007C6291">
            <w:pPr>
              <w:rPr>
                <w:rFonts w:ascii="Times New Roman" w:hAnsi="Times New Roman"/>
                <w:iCs/>
                <w:sz w:val="24"/>
                <w:szCs w:val="24"/>
              </w:rPr>
            </w:pPr>
            <w:r>
              <w:rPr>
                <w:rFonts w:ascii="Times New Roman" w:hAnsi="Times New Roman"/>
                <w:iCs/>
                <w:sz w:val="24"/>
                <w:szCs w:val="24"/>
              </w:rPr>
              <w:t>13</w:t>
            </w:r>
          </w:p>
        </w:tc>
        <w:tc>
          <w:tcPr>
            <w:tcW w:w="3045" w:type="dxa"/>
            <w:tcBorders>
              <w:top w:val="single" w:sz="4" w:space="0" w:color="auto"/>
              <w:left w:val="single" w:sz="4" w:space="0" w:color="auto"/>
              <w:bottom w:val="single" w:sz="4" w:space="0" w:color="auto"/>
              <w:right w:val="single" w:sz="4" w:space="0" w:color="auto"/>
            </w:tcBorders>
          </w:tcPr>
          <w:p w14:paraId="34B4B7B1" w14:textId="52118B65" w:rsidR="000B4434" w:rsidRPr="007C6291" w:rsidRDefault="000B4434" w:rsidP="007C6291">
            <w:pPr>
              <w:rPr>
                <w:rFonts w:ascii="Times New Roman" w:hAnsi="Times New Roman"/>
                <w:sz w:val="24"/>
                <w:szCs w:val="24"/>
              </w:rPr>
            </w:pPr>
            <w:r w:rsidRPr="007C6291">
              <w:rPr>
                <w:rFonts w:ascii="Times New Roman" w:hAnsi="Times New Roman"/>
                <w:sz w:val="24"/>
                <w:szCs w:val="24"/>
              </w:rPr>
              <w:t>Punkt 2.4 Turism (lk 27)</w:t>
            </w:r>
          </w:p>
        </w:tc>
        <w:tc>
          <w:tcPr>
            <w:tcW w:w="3967" w:type="dxa"/>
            <w:tcBorders>
              <w:top w:val="single" w:sz="4" w:space="0" w:color="auto"/>
              <w:left w:val="single" w:sz="4" w:space="0" w:color="auto"/>
              <w:bottom w:val="single" w:sz="4" w:space="0" w:color="auto"/>
              <w:right w:val="single" w:sz="4" w:space="0" w:color="auto"/>
            </w:tcBorders>
          </w:tcPr>
          <w:p w14:paraId="22E8F537" w14:textId="77777777" w:rsidR="000B4434" w:rsidRPr="007C6291" w:rsidRDefault="000B4434" w:rsidP="007C6291">
            <w:pPr>
              <w:rPr>
                <w:rFonts w:ascii="Times New Roman" w:hAnsi="Times New Roman"/>
                <w:color w:val="000000" w:themeColor="text1"/>
                <w:sz w:val="24"/>
                <w:szCs w:val="24"/>
              </w:rPr>
            </w:pPr>
            <w:r w:rsidRPr="007C6291">
              <w:rPr>
                <w:rFonts w:ascii="Times New Roman" w:hAnsi="Times New Roman"/>
                <w:color w:val="000000" w:themeColor="text1"/>
                <w:sz w:val="24"/>
                <w:szCs w:val="24"/>
              </w:rPr>
              <w:t xml:space="preserve">Ettepanek lisada punkti MTÜ Setomaa Turism </w:t>
            </w:r>
          </w:p>
          <w:p w14:paraId="13F7E3C2" w14:textId="5E14172B" w:rsidR="000B4434" w:rsidRPr="007C6291" w:rsidRDefault="000B4434" w:rsidP="007C6291">
            <w:pPr>
              <w:rPr>
                <w:rFonts w:ascii="Times New Roman" w:hAnsi="Times New Roman"/>
                <w:color w:val="000000" w:themeColor="text1"/>
                <w:sz w:val="24"/>
                <w:szCs w:val="24"/>
              </w:rPr>
            </w:pPr>
            <w:r w:rsidRPr="007C6291">
              <w:rPr>
                <w:rFonts w:ascii="Times New Roman" w:hAnsi="Times New Roman"/>
                <w:color w:val="000000" w:themeColor="text1"/>
                <w:sz w:val="24"/>
                <w:szCs w:val="24"/>
              </w:rPr>
              <w:t xml:space="preserve">„MTÜ Setomaa Turism on kogukonna initsiatiivil loodud arenguorganisatsioon, mis ühendab turismiga seotud ettevõtteid ja piirkonna turismi arengust huvitatuid mõttekaaslasi, keda on täna ligi 40. Ühingu eesmärk on turismiettevõtluseks soodsa keskkonna loomine Setomaal, samuti piirkonna </w:t>
            </w:r>
            <w:proofErr w:type="spellStart"/>
            <w:r w:rsidRPr="007C6291">
              <w:rPr>
                <w:rFonts w:ascii="Times New Roman" w:hAnsi="Times New Roman"/>
                <w:color w:val="000000" w:themeColor="text1"/>
                <w:sz w:val="24"/>
                <w:szCs w:val="24"/>
              </w:rPr>
              <w:t>turundamine</w:t>
            </w:r>
            <w:proofErr w:type="spellEnd"/>
            <w:r w:rsidRPr="007C6291">
              <w:rPr>
                <w:rFonts w:ascii="Times New Roman" w:hAnsi="Times New Roman"/>
                <w:color w:val="000000" w:themeColor="text1"/>
                <w:sz w:val="24"/>
                <w:szCs w:val="24"/>
              </w:rPr>
              <w:t xml:space="preserve"> ja mainekujundus“.</w:t>
            </w:r>
          </w:p>
        </w:tc>
        <w:tc>
          <w:tcPr>
            <w:tcW w:w="2105" w:type="dxa"/>
            <w:tcBorders>
              <w:top w:val="single" w:sz="4" w:space="0" w:color="auto"/>
              <w:left w:val="single" w:sz="4" w:space="0" w:color="auto"/>
              <w:bottom w:val="single" w:sz="4" w:space="0" w:color="auto"/>
              <w:right w:val="single" w:sz="4" w:space="0" w:color="auto"/>
            </w:tcBorders>
          </w:tcPr>
          <w:p w14:paraId="27E956E1" w14:textId="39CC646A" w:rsidR="000B4434" w:rsidRPr="007C6291" w:rsidRDefault="00FA72C6" w:rsidP="007C6291">
            <w:pPr>
              <w:rPr>
                <w:rFonts w:ascii="Times New Roman" w:hAnsi="Times New Roman"/>
                <w:sz w:val="24"/>
                <w:szCs w:val="24"/>
              </w:rPr>
            </w:pPr>
            <w:r>
              <w:rPr>
                <w:rFonts w:ascii="Times New Roman" w:hAnsi="Times New Roman"/>
                <w:sz w:val="24"/>
                <w:szCs w:val="24"/>
              </w:rPr>
              <w:t>Setomaa Vallavalitsus</w:t>
            </w:r>
          </w:p>
        </w:tc>
        <w:tc>
          <w:tcPr>
            <w:tcW w:w="2108" w:type="dxa"/>
            <w:tcBorders>
              <w:top w:val="single" w:sz="4" w:space="0" w:color="auto"/>
              <w:left w:val="single" w:sz="4" w:space="0" w:color="auto"/>
              <w:bottom w:val="single" w:sz="4" w:space="0" w:color="auto"/>
              <w:right w:val="single" w:sz="4" w:space="0" w:color="auto"/>
            </w:tcBorders>
          </w:tcPr>
          <w:p w14:paraId="3DB6C191" w14:textId="1AE59DC4" w:rsidR="000B4434" w:rsidRPr="007C6291" w:rsidRDefault="002F2C18" w:rsidP="007C6291">
            <w:pPr>
              <w:rPr>
                <w:rFonts w:ascii="Times New Roman" w:hAnsi="Times New Roman"/>
                <w:sz w:val="24"/>
                <w:szCs w:val="24"/>
              </w:rPr>
            </w:pPr>
            <w:r w:rsidRPr="007C6291">
              <w:rPr>
                <w:rFonts w:ascii="Times New Roman" w:hAnsi="Times New Roman"/>
                <w:sz w:val="24"/>
                <w:szCs w:val="24"/>
              </w:rPr>
              <w:t>Arvestada</w:t>
            </w:r>
          </w:p>
        </w:tc>
      </w:tr>
      <w:tr w:rsidR="000B4434" w:rsidRPr="007C6291" w14:paraId="2BB20FFF" w14:textId="77777777" w:rsidTr="007C6291">
        <w:trPr>
          <w:trHeight w:val="1550"/>
        </w:trPr>
        <w:tc>
          <w:tcPr>
            <w:tcW w:w="463" w:type="dxa"/>
            <w:tcBorders>
              <w:top w:val="single" w:sz="4" w:space="0" w:color="auto"/>
              <w:left w:val="single" w:sz="4" w:space="0" w:color="auto"/>
              <w:bottom w:val="single" w:sz="4" w:space="0" w:color="auto"/>
              <w:right w:val="single" w:sz="4" w:space="0" w:color="auto"/>
            </w:tcBorders>
          </w:tcPr>
          <w:p w14:paraId="33538C8E" w14:textId="51DD1F9F" w:rsidR="000B4434" w:rsidRPr="007C6291" w:rsidRDefault="00FA72C6" w:rsidP="007C6291">
            <w:pPr>
              <w:rPr>
                <w:rFonts w:ascii="Times New Roman" w:hAnsi="Times New Roman"/>
                <w:iCs/>
                <w:sz w:val="24"/>
                <w:szCs w:val="24"/>
              </w:rPr>
            </w:pPr>
            <w:r>
              <w:rPr>
                <w:rFonts w:ascii="Times New Roman" w:hAnsi="Times New Roman"/>
                <w:iCs/>
                <w:sz w:val="24"/>
                <w:szCs w:val="24"/>
              </w:rPr>
              <w:t>14</w:t>
            </w:r>
          </w:p>
        </w:tc>
        <w:tc>
          <w:tcPr>
            <w:tcW w:w="3045" w:type="dxa"/>
            <w:tcBorders>
              <w:top w:val="single" w:sz="4" w:space="0" w:color="auto"/>
              <w:left w:val="single" w:sz="4" w:space="0" w:color="auto"/>
              <w:bottom w:val="single" w:sz="4" w:space="0" w:color="auto"/>
              <w:right w:val="single" w:sz="4" w:space="0" w:color="auto"/>
            </w:tcBorders>
          </w:tcPr>
          <w:p w14:paraId="2743F4CF" w14:textId="5948A430" w:rsidR="000B4434" w:rsidRPr="007C6291" w:rsidRDefault="00235944" w:rsidP="007C6291">
            <w:pPr>
              <w:rPr>
                <w:rFonts w:ascii="Times New Roman" w:hAnsi="Times New Roman"/>
                <w:sz w:val="24"/>
                <w:szCs w:val="24"/>
              </w:rPr>
            </w:pPr>
            <w:r w:rsidRPr="007C6291">
              <w:rPr>
                <w:rFonts w:ascii="Times New Roman" w:hAnsi="Times New Roman"/>
                <w:sz w:val="24"/>
                <w:szCs w:val="24"/>
              </w:rPr>
              <w:t>Punkt 2.5 Kaugtöö (lk 28)</w:t>
            </w:r>
          </w:p>
        </w:tc>
        <w:tc>
          <w:tcPr>
            <w:tcW w:w="3967" w:type="dxa"/>
            <w:tcBorders>
              <w:top w:val="single" w:sz="4" w:space="0" w:color="auto"/>
              <w:left w:val="single" w:sz="4" w:space="0" w:color="auto"/>
              <w:bottom w:val="single" w:sz="4" w:space="0" w:color="auto"/>
              <w:right w:val="single" w:sz="4" w:space="0" w:color="auto"/>
            </w:tcBorders>
          </w:tcPr>
          <w:p w14:paraId="3A023CB3" w14:textId="77777777" w:rsidR="00235944" w:rsidRPr="007C6291" w:rsidRDefault="00235944" w:rsidP="007C6291">
            <w:pPr>
              <w:rPr>
                <w:rFonts w:ascii="Times New Roman" w:hAnsi="Times New Roman"/>
                <w:color w:val="000000" w:themeColor="text1"/>
                <w:sz w:val="24"/>
                <w:szCs w:val="24"/>
              </w:rPr>
            </w:pPr>
            <w:r w:rsidRPr="007C6291">
              <w:rPr>
                <w:rFonts w:ascii="Times New Roman" w:hAnsi="Times New Roman"/>
                <w:color w:val="000000" w:themeColor="text1"/>
                <w:sz w:val="24"/>
                <w:szCs w:val="24"/>
              </w:rPr>
              <w:t xml:space="preserve">Ettepanek lisada „Kagu-Eesti spetsialisti programmi toetus, Noored Setomaale programmi toetus“. </w:t>
            </w:r>
          </w:p>
          <w:p w14:paraId="75137F24" w14:textId="02DF743A" w:rsidR="000B4434" w:rsidRPr="007C6291" w:rsidRDefault="00235944" w:rsidP="007C6291">
            <w:pPr>
              <w:rPr>
                <w:rFonts w:ascii="Times New Roman" w:hAnsi="Times New Roman"/>
                <w:color w:val="000000" w:themeColor="text1"/>
                <w:sz w:val="24"/>
                <w:szCs w:val="24"/>
              </w:rPr>
            </w:pPr>
            <w:r w:rsidRPr="007C6291">
              <w:rPr>
                <w:rFonts w:ascii="Times New Roman" w:hAnsi="Times New Roman"/>
                <w:color w:val="000000" w:themeColor="text1"/>
                <w:sz w:val="24"/>
                <w:szCs w:val="24"/>
              </w:rPr>
              <w:t>Sõnastus võiks olla järgnev „Maakonna omavalitsused on tegelenud uute elanike elama kutsumisega (Maale Elama programmis osalemine, Kagu-Eesti spetsialisti programmi toetus, Noored Setomaale programmi toetus jm“</w:t>
            </w:r>
          </w:p>
        </w:tc>
        <w:tc>
          <w:tcPr>
            <w:tcW w:w="2105" w:type="dxa"/>
            <w:tcBorders>
              <w:top w:val="single" w:sz="4" w:space="0" w:color="auto"/>
              <w:left w:val="single" w:sz="4" w:space="0" w:color="auto"/>
              <w:bottom w:val="single" w:sz="4" w:space="0" w:color="auto"/>
              <w:right w:val="single" w:sz="4" w:space="0" w:color="auto"/>
            </w:tcBorders>
          </w:tcPr>
          <w:p w14:paraId="08016F09" w14:textId="7C7F5DE2" w:rsidR="000B4434" w:rsidRPr="007C6291" w:rsidRDefault="00235944" w:rsidP="007C6291">
            <w:pPr>
              <w:rPr>
                <w:rFonts w:ascii="Times New Roman" w:hAnsi="Times New Roman"/>
                <w:sz w:val="24"/>
                <w:szCs w:val="24"/>
              </w:rPr>
            </w:pPr>
            <w:r w:rsidRPr="007C6291">
              <w:rPr>
                <w:rFonts w:ascii="Times New Roman" w:hAnsi="Times New Roman"/>
                <w:sz w:val="24"/>
                <w:szCs w:val="24"/>
              </w:rPr>
              <w:t>Setomaa Vallavalitsus</w:t>
            </w:r>
          </w:p>
        </w:tc>
        <w:tc>
          <w:tcPr>
            <w:tcW w:w="2108" w:type="dxa"/>
            <w:tcBorders>
              <w:top w:val="single" w:sz="4" w:space="0" w:color="auto"/>
              <w:left w:val="single" w:sz="4" w:space="0" w:color="auto"/>
              <w:bottom w:val="single" w:sz="4" w:space="0" w:color="auto"/>
              <w:right w:val="single" w:sz="4" w:space="0" w:color="auto"/>
            </w:tcBorders>
          </w:tcPr>
          <w:p w14:paraId="3A0D4F90" w14:textId="4A2B590D" w:rsidR="000B4434" w:rsidRPr="007C6291" w:rsidRDefault="002F2C18" w:rsidP="007C6291">
            <w:pPr>
              <w:rPr>
                <w:rFonts w:ascii="Times New Roman" w:hAnsi="Times New Roman"/>
                <w:sz w:val="24"/>
                <w:szCs w:val="24"/>
              </w:rPr>
            </w:pPr>
            <w:r w:rsidRPr="007C6291">
              <w:rPr>
                <w:rFonts w:ascii="Times New Roman" w:hAnsi="Times New Roman"/>
                <w:sz w:val="24"/>
                <w:szCs w:val="24"/>
              </w:rPr>
              <w:t>Arvestada</w:t>
            </w:r>
          </w:p>
        </w:tc>
      </w:tr>
      <w:tr w:rsidR="000B4434" w:rsidRPr="007C6291" w14:paraId="5CAC6E7E" w14:textId="77777777" w:rsidTr="007C6291">
        <w:trPr>
          <w:trHeight w:val="1550"/>
        </w:trPr>
        <w:tc>
          <w:tcPr>
            <w:tcW w:w="463" w:type="dxa"/>
            <w:tcBorders>
              <w:top w:val="single" w:sz="4" w:space="0" w:color="auto"/>
              <w:left w:val="single" w:sz="4" w:space="0" w:color="auto"/>
              <w:bottom w:val="single" w:sz="4" w:space="0" w:color="auto"/>
              <w:right w:val="single" w:sz="4" w:space="0" w:color="auto"/>
            </w:tcBorders>
          </w:tcPr>
          <w:p w14:paraId="60944DDE" w14:textId="1459AAF1" w:rsidR="000B4434" w:rsidRPr="007C6291" w:rsidRDefault="00FA72C6" w:rsidP="007C6291">
            <w:pPr>
              <w:rPr>
                <w:rFonts w:ascii="Times New Roman" w:hAnsi="Times New Roman"/>
                <w:iCs/>
                <w:sz w:val="24"/>
                <w:szCs w:val="24"/>
              </w:rPr>
            </w:pPr>
            <w:r>
              <w:rPr>
                <w:rFonts w:ascii="Times New Roman" w:hAnsi="Times New Roman"/>
                <w:iCs/>
                <w:sz w:val="24"/>
                <w:szCs w:val="24"/>
              </w:rPr>
              <w:lastRenderedPageBreak/>
              <w:t>15</w:t>
            </w:r>
          </w:p>
        </w:tc>
        <w:tc>
          <w:tcPr>
            <w:tcW w:w="3045" w:type="dxa"/>
            <w:tcBorders>
              <w:top w:val="single" w:sz="4" w:space="0" w:color="auto"/>
              <w:left w:val="single" w:sz="4" w:space="0" w:color="auto"/>
              <w:bottom w:val="single" w:sz="4" w:space="0" w:color="auto"/>
              <w:right w:val="single" w:sz="4" w:space="0" w:color="auto"/>
            </w:tcBorders>
          </w:tcPr>
          <w:p w14:paraId="347C2D5E" w14:textId="377A23EE" w:rsidR="000B4434" w:rsidRPr="007C6291" w:rsidRDefault="00235944" w:rsidP="007C6291">
            <w:pPr>
              <w:rPr>
                <w:rFonts w:ascii="Times New Roman" w:hAnsi="Times New Roman"/>
                <w:sz w:val="24"/>
                <w:szCs w:val="24"/>
              </w:rPr>
            </w:pPr>
            <w:r w:rsidRPr="007C6291">
              <w:rPr>
                <w:rFonts w:ascii="Times New Roman" w:hAnsi="Times New Roman"/>
                <w:sz w:val="24"/>
                <w:szCs w:val="24"/>
              </w:rPr>
              <w:t>Punkt 3.1. Alusharidus  (lk 33)</w:t>
            </w:r>
          </w:p>
        </w:tc>
        <w:tc>
          <w:tcPr>
            <w:tcW w:w="3967" w:type="dxa"/>
            <w:tcBorders>
              <w:top w:val="single" w:sz="4" w:space="0" w:color="auto"/>
              <w:left w:val="single" w:sz="4" w:space="0" w:color="auto"/>
              <w:bottom w:val="single" w:sz="4" w:space="0" w:color="auto"/>
              <w:right w:val="single" w:sz="4" w:space="0" w:color="auto"/>
            </w:tcBorders>
          </w:tcPr>
          <w:p w14:paraId="1AE54252" w14:textId="1ADBF554" w:rsidR="000B4434" w:rsidRPr="007C6291" w:rsidRDefault="00235944" w:rsidP="007C6291">
            <w:pPr>
              <w:rPr>
                <w:rFonts w:ascii="Times New Roman" w:hAnsi="Times New Roman"/>
                <w:color w:val="000000" w:themeColor="text1"/>
                <w:sz w:val="24"/>
                <w:szCs w:val="24"/>
              </w:rPr>
            </w:pPr>
            <w:r w:rsidRPr="007C6291">
              <w:rPr>
                <w:rFonts w:ascii="Times New Roman" w:hAnsi="Times New Roman"/>
                <w:color w:val="000000" w:themeColor="text1"/>
                <w:sz w:val="24"/>
                <w:szCs w:val="24"/>
              </w:rPr>
              <w:t>Ettepanek lisada lasteaedade info juurde „Setomaa valla Värska lasteaias on üks rühmadest setokeelne õuesõpperühm“.</w:t>
            </w:r>
          </w:p>
        </w:tc>
        <w:tc>
          <w:tcPr>
            <w:tcW w:w="2105" w:type="dxa"/>
            <w:tcBorders>
              <w:top w:val="single" w:sz="4" w:space="0" w:color="auto"/>
              <w:left w:val="single" w:sz="4" w:space="0" w:color="auto"/>
              <w:bottom w:val="single" w:sz="4" w:space="0" w:color="auto"/>
              <w:right w:val="single" w:sz="4" w:space="0" w:color="auto"/>
            </w:tcBorders>
          </w:tcPr>
          <w:p w14:paraId="682E0F17" w14:textId="18737F5C" w:rsidR="000B4434" w:rsidRPr="007C6291" w:rsidRDefault="00235944" w:rsidP="007C6291">
            <w:pPr>
              <w:rPr>
                <w:rFonts w:ascii="Times New Roman" w:hAnsi="Times New Roman"/>
                <w:sz w:val="24"/>
                <w:szCs w:val="24"/>
              </w:rPr>
            </w:pPr>
            <w:r w:rsidRPr="007C6291">
              <w:rPr>
                <w:rFonts w:ascii="Times New Roman" w:hAnsi="Times New Roman"/>
                <w:sz w:val="24"/>
                <w:szCs w:val="24"/>
              </w:rPr>
              <w:t>Setomaa Vallavalitsus</w:t>
            </w:r>
          </w:p>
        </w:tc>
        <w:tc>
          <w:tcPr>
            <w:tcW w:w="2108" w:type="dxa"/>
            <w:tcBorders>
              <w:top w:val="single" w:sz="4" w:space="0" w:color="auto"/>
              <w:left w:val="single" w:sz="4" w:space="0" w:color="auto"/>
              <w:bottom w:val="single" w:sz="4" w:space="0" w:color="auto"/>
              <w:right w:val="single" w:sz="4" w:space="0" w:color="auto"/>
            </w:tcBorders>
          </w:tcPr>
          <w:p w14:paraId="4A05D440" w14:textId="4A7A7F81" w:rsidR="000B4434" w:rsidRPr="007C6291" w:rsidRDefault="002F2C18" w:rsidP="007C6291">
            <w:pPr>
              <w:rPr>
                <w:rFonts w:ascii="Times New Roman" w:hAnsi="Times New Roman"/>
                <w:sz w:val="24"/>
                <w:szCs w:val="24"/>
              </w:rPr>
            </w:pPr>
            <w:r w:rsidRPr="007C6291">
              <w:rPr>
                <w:rFonts w:ascii="Times New Roman" w:hAnsi="Times New Roman"/>
                <w:sz w:val="24"/>
                <w:szCs w:val="24"/>
              </w:rPr>
              <w:t>Arvestada</w:t>
            </w:r>
          </w:p>
        </w:tc>
      </w:tr>
      <w:tr w:rsidR="00235944" w:rsidRPr="007C6291" w14:paraId="6075AF36" w14:textId="77777777" w:rsidTr="007C6291">
        <w:trPr>
          <w:trHeight w:val="1550"/>
        </w:trPr>
        <w:tc>
          <w:tcPr>
            <w:tcW w:w="463" w:type="dxa"/>
            <w:tcBorders>
              <w:top w:val="single" w:sz="4" w:space="0" w:color="auto"/>
              <w:left w:val="single" w:sz="4" w:space="0" w:color="auto"/>
              <w:bottom w:val="single" w:sz="4" w:space="0" w:color="auto"/>
              <w:right w:val="single" w:sz="4" w:space="0" w:color="auto"/>
            </w:tcBorders>
          </w:tcPr>
          <w:p w14:paraId="3B0B0115" w14:textId="40D1A185" w:rsidR="00235944" w:rsidRPr="007C6291" w:rsidRDefault="00FA72C6" w:rsidP="007C6291">
            <w:pPr>
              <w:rPr>
                <w:rFonts w:ascii="Times New Roman" w:hAnsi="Times New Roman"/>
                <w:iCs/>
                <w:sz w:val="24"/>
                <w:szCs w:val="24"/>
              </w:rPr>
            </w:pPr>
            <w:r>
              <w:rPr>
                <w:rFonts w:ascii="Times New Roman" w:hAnsi="Times New Roman"/>
                <w:iCs/>
                <w:sz w:val="24"/>
                <w:szCs w:val="24"/>
              </w:rPr>
              <w:t>16</w:t>
            </w:r>
          </w:p>
        </w:tc>
        <w:tc>
          <w:tcPr>
            <w:tcW w:w="3045" w:type="dxa"/>
            <w:tcBorders>
              <w:top w:val="single" w:sz="4" w:space="0" w:color="auto"/>
              <w:left w:val="single" w:sz="4" w:space="0" w:color="auto"/>
              <w:bottom w:val="single" w:sz="4" w:space="0" w:color="auto"/>
              <w:right w:val="single" w:sz="4" w:space="0" w:color="auto"/>
            </w:tcBorders>
          </w:tcPr>
          <w:p w14:paraId="30355F04" w14:textId="5AA0B2F3" w:rsidR="00235944" w:rsidRPr="007C6291" w:rsidRDefault="00235944" w:rsidP="007C6291">
            <w:pPr>
              <w:rPr>
                <w:rFonts w:ascii="Times New Roman" w:hAnsi="Times New Roman"/>
                <w:sz w:val="24"/>
                <w:szCs w:val="24"/>
              </w:rPr>
            </w:pPr>
            <w:r w:rsidRPr="007C6291">
              <w:rPr>
                <w:rFonts w:ascii="Times New Roman" w:hAnsi="Times New Roman"/>
                <w:sz w:val="24"/>
                <w:szCs w:val="24"/>
              </w:rPr>
              <w:t>Punkt 3.3. Huviharidus, tabel 26 Huvikoolid Võru maakonnas</w:t>
            </w:r>
          </w:p>
        </w:tc>
        <w:tc>
          <w:tcPr>
            <w:tcW w:w="3967" w:type="dxa"/>
            <w:tcBorders>
              <w:top w:val="single" w:sz="4" w:space="0" w:color="auto"/>
              <w:left w:val="single" w:sz="4" w:space="0" w:color="auto"/>
              <w:bottom w:val="single" w:sz="4" w:space="0" w:color="auto"/>
              <w:right w:val="single" w:sz="4" w:space="0" w:color="auto"/>
            </w:tcBorders>
          </w:tcPr>
          <w:p w14:paraId="0A8AF4DF" w14:textId="2C01F231" w:rsidR="00235944" w:rsidRPr="007C6291" w:rsidRDefault="00235944" w:rsidP="007C6291">
            <w:pPr>
              <w:rPr>
                <w:rFonts w:ascii="Times New Roman" w:hAnsi="Times New Roman"/>
                <w:color w:val="000000" w:themeColor="text1"/>
                <w:sz w:val="24"/>
                <w:szCs w:val="24"/>
              </w:rPr>
            </w:pPr>
            <w:r w:rsidRPr="007C6291">
              <w:rPr>
                <w:rFonts w:ascii="Times New Roman" w:hAnsi="Times New Roman"/>
                <w:color w:val="000000" w:themeColor="text1"/>
                <w:sz w:val="24"/>
                <w:szCs w:val="24"/>
              </w:rPr>
              <w:t>Korrigeerida huvikooli nimetus, õige on „Setomaa Muusikakool“.</w:t>
            </w:r>
          </w:p>
        </w:tc>
        <w:tc>
          <w:tcPr>
            <w:tcW w:w="2105" w:type="dxa"/>
            <w:tcBorders>
              <w:top w:val="single" w:sz="4" w:space="0" w:color="auto"/>
              <w:left w:val="single" w:sz="4" w:space="0" w:color="auto"/>
              <w:bottom w:val="single" w:sz="4" w:space="0" w:color="auto"/>
              <w:right w:val="single" w:sz="4" w:space="0" w:color="auto"/>
            </w:tcBorders>
          </w:tcPr>
          <w:p w14:paraId="0FE0CF61" w14:textId="7187F249" w:rsidR="00235944" w:rsidRPr="007C6291" w:rsidRDefault="00FA72C6" w:rsidP="007C6291">
            <w:pPr>
              <w:rPr>
                <w:rFonts w:ascii="Times New Roman" w:hAnsi="Times New Roman"/>
                <w:sz w:val="24"/>
                <w:szCs w:val="24"/>
              </w:rPr>
            </w:pPr>
            <w:r>
              <w:rPr>
                <w:rFonts w:ascii="Times New Roman" w:hAnsi="Times New Roman"/>
                <w:sz w:val="24"/>
                <w:szCs w:val="24"/>
              </w:rPr>
              <w:t>Setomaa Vallavalitsus</w:t>
            </w:r>
          </w:p>
        </w:tc>
        <w:tc>
          <w:tcPr>
            <w:tcW w:w="2108" w:type="dxa"/>
            <w:tcBorders>
              <w:top w:val="single" w:sz="4" w:space="0" w:color="auto"/>
              <w:left w:val="single" w:sz="4" w:space="0" w:color="auto"/>
              <w:bottom w:val="single" w:sz="4" w:space="0" w:color="auto"/>
              <w:right w:val="single" w:sz="4" w:space="0" w:color="auto"/>
            </w:tcBorders>
          </w:tcPr>
          <w:p w14:paraId="3E8070D7" w14:textId="0718C029" w:rsidR="00235944" w:rsidRPr="007C6291" w:rsidRDefault="002F2C18" w:rsidP="007C6291">
            <w:pPr>
              <w:rPr>
                <w:rFonts w:ascii="Times New Roman" w:hAnsi="Times New Roman"/>
                <w:sz w:val="24"/>
                <w:szCs w:val="24"/>
              </w:rPr>
            </w:pPr>
            <w:r w:rsidRPr="007C6291">
              <w:rPr>
                <w:rFonts w:ascii="Times New Roman" w:hAnsi="Times New Roman"/>
                <w:sz w:val="24"/>
                <w:szCs w:val="24"/>
              </w:rPr>
              <w:t>Arvestada</w:t>
            </w:r>
          </w:p>
        </w:tc>
      </w:tr>
      <w:tr w:rsidR="00235944" w:rsidRPr="007C6291" w14:paraId="67A9C802" w14:textId="77777777" w:rsidTr="007C6291">
        <w:trPr>
          <w:trHeight w:val="1550"/>
        </w:trPr>
        <w:tc>
          <w:tcPr>
            <w:tcW w:w="463" w:type="dxa"/>
            <w:tcBorders>
              <w:top w:val="single" w:sz="4" w:space="0" w:color="auto"/>
              <w:left w:val="single" w:sz="4" w:space="0" w:color="auto"/>
              <w:bottom w:val="single" w:sz="4" w:space="0" w:color="auto"/>
              <w:right w:val="single" w:sz="4" w:space="0" w:color="auto"/>
            </w:tcBorders>
          </w:tcPr>
          <w:p w14:paraId="2D5DF244" w14:textId="4BFE42D3" w:rsidR="00235944" w:rsidRPr="007C6291" w:rsidRDefault="00FA72C6" w:rsidP="007C6291">
            <w:pPr>
              <w:rPr>
                <w:rFonts w:ascii="Times New Roman" w:hAnsi="Times New Roman"/>
                <w:iCs/>
                <w:sz w:val="24"/>
                <w:szCs w:val="24"/>
              </w:rPr>
            </w:pPr>
            <w:r>
              <w:rPr>
                <w:rFonts w:ascii="Times New Roman" w:hAnsi="Times New Roman"/>
                <w:iCs/>
                <w:sz w:val="24"/>
                <w:szCs w:val="24"/>
              </w:rPr>
              <w:t>17</w:t>
            </w:r>
          </w:p>
        </w:tc>
        <w:tc>
          <w:tcPr>
            <w:tcW w:w="3045" w:type="dxa"/>
            <w:tcBorders>
              <w:top w:val="single" w:sz="4" w:space="0" w:color="auto"/>
              <w:left w:val="single" w:sz="4" w:space="0" w:color="auto"/>
              <w:bottom w:val="single" w:sz="4" w:space="0" w:color="auto"/>
              <w:right w:val="single" w:sz="4" w:space="0" w:color="auto"/>
            </w:tcBorders>
          </w:tcPr>
          <w:p w14:paraId="0823E57C" w14:textId="11A623AA" w:rsidR="00235944" w:rsidRPr="007C6291" w:rsidRDefault="00235944" w:rsidP="007C6291">
            <w:pPr>
              <w:rPr>
                <w:rFonts w:ascii="Times New Roman" w:hAnsi="Times New Roman"/>
                <w:sz w:val="24"/>
                <w:szCs w:val="24"/>
              </w:rPr>
            </w:pPr>
            <w:r w:rsidRPr="007C6291">
              <w:rPr>
                <w:rFonts w:ascii="Times New Roman" w:hAnsi="Times New Roman"/>
                <w:sz w:val="24"/>
                <w:szCs w:val="24"/>
              </w:rPr>
              <w:t>Punkt 3.5. Noorsootöö, tabel 28 Noortekeskused omavalitsustes</w:t>
            </w:r>
          </w:p>
        </w:tc>
        <w:tc>
          <w:tcPr>
            <w:tcW w:w="3967" w:type="dxa"/>
            <w:tcBorders>
              <w:top w:val="single" w:sz="4" w:space="0" w:color="auto"/>
              <w:left w:val="single" w:sz="4" w:space="0" w:color="auto"/>
              <w:bottom w:val="single" w:sz="4" w:space="0" w:color="auto"/>
              <w:right w:val="single" w:sz="4" w:space="0" w:color="auto"/>
            </w:tcBorders>
          </w:tcPr>
          <w:p w14:paraId="4A05576D" w14:textId="77777777" w:rsidR="00235944" w:rsidRPr="007C6291" w:rsidRDefault="00235944" w:rsidP="007C6291">
            <w:pPr>
              <w:rPr>
                <w:rFonts w:ascii="Times New Roman" w:hAnsi="Times New Roman"/>
                <w:color w:val="000000" w:themeColor="text1"/>
                <w:sz w:val="24"/>
                <w:szCs w:val="24"/>
              </w:rPr>
            </w:pPr>
            <w:r w:rsidRPr="007C6291">
              <w:rPr>
                <w:rFonts w:ascii="Times New Roman" w:hAnsi="Times New Roman"/>
                <w:color w:val="000000" w:themeColor="text1"/>
                <w:sz w:val="24"/>
                <w:szCs w:val="24"/>
              </w:rPr>
              <w:t>Korrigeerida Noortekeskused, mis on noorsootööasutuse struktuuriüksused nimetused järgnevalt:</w:t>
            </w:r>
          </w:p>
          <w:p w14:paraId="49F7C3FE" w14:textId="77777777" w:rsidR="00235944" w:rsidRPr="007C6291" w:rsidRDefault="00235944" w:rsidP="007C6291">
            <w:pPr>
              <w:rPr>
                <w:rFonts w:ascii="Times New Roman" w:hAnsi="Times New Roman"/>
                <w:color w:val="000000" w:themeColor="text1"/>
                <w:sz w:val="24"/>
                <w:szCs w:val="24"/>
              </w:rPr>
            </w:pPr>
            <w:r w:rsidRPr="007C6291">
              <w:rPr>
                <w:rFonts w:ascii="Times New Roman" w:hAnsi="Times New Roman"/>
                <w:color w:val="000000" w:themeColor="text1"/>
                <w:sz w:val="24"/>
                <w:szCs w:val="24"/>
              </w:rPr>
              <w:t xml:space="preserve">„Meremäe Avatud Noortekeskus </w:t>
            </w:r>
          </w:p>
          <w:p w14:paraId="4126C77B" w14:textId="035F5722" w:rsidR="00235944" w:rsidRPr="007C6291" w:rsidRDefault="00235944" w:rsidP="007C6291">
            <w:pPr>
              <w:rPr>
                <w:rFonts w:ascii="Times New Roman" w:hAnsi="Times New Roman"/>
                <w:color w:val="000000" w:themeColor="text1"/>
                <w:sz w:val="24"/>
                <w:szCs w:val="24"/>
              </w:rPr>
            </w:pPr>
            <w:r w:rsidRPr="007C6291">
              <w:rPr>
                <w:rFonts w:ascii="Times New Roman" w:hAnsi="Times New Roman"/>
                <w:color w:val="000000" w:themeColor="text1"/>
                <w:sz w:val="24"/>
                <w:szCs w:val="24"/>
              </w:rPr>
              <w:t xml:space="preserve">Mikitamäe Avatud Noortekeskus </w:t>
            </w:r>
          </w:p>
          <w:p w14:paraId="07BF9C38" w14:textId="77777777" w:rsidR="00235944" w:rsidRPr="007C6291" w:rsidRDefault="00235944" w:rsidP="007C6291">
            <w:pPr>
              <w:rPr>
                <w:rFonts w:ascii="Times New Roman" w:hAnsi="Times New Roman"/>
                <w:color w:val="000000" w:themeColor="text1"/>
                <w:sz w:val="24"/>
                <w:szCs w:val="24"/>
              </w:rPr>
            </w:pPr>
            <w:r w:rsidRPr="007C6291">
              <w:rPr>
                <w:rFonts w:ascii="Times New Roman" w:hAnsi="Times New Roman"/>
                <w:color w:val="000000" w:themeColor="text1"/>
                <w:sz w:val="24"/>
                <w:szCs w:val="24"/>
              </w:rPr>
              <w:t xml:space="preserve">Värska Avatud Noortekeskus </w:t>
            </w:r>
          </w:p>
          <w:p w14:paraId="64278429" w14:textId="5CD8BE59" w:rsidR="00235944" w:rsidRPr="007C6291" w:rsidRDefault="00235944" w:rsidP="007C6291">
            <w:pPr>
              <w:rPr>
                <w:rFonts w:ascii="Times New Roman" w:hAnsi="Times New Roman"/>
                <w:color w:val="000000" w:themeColor="text1"/>
                <w:sz w:val="24"/>
                <w:szCs w:val="24"/>
              </w:rPr>
            </w:pPr>
            <w:r w:rsidRPr="007C6291">
              <w:rPr>
                <w:rFonts w:ascii="Times New Roman" w:hAnsi="Times New Roman"/>
                <w:color w:val="000000" w:themeColor="text1"/>
                <w:sz w:val="24"/>
                <w:szCs w:val="24"/>
              </w:rPr>
              <w:t xml:space="preserve">Obinitsa </w:t>
            </w:r>
            <w:proofErr w:type="spellStart"/>
            <w:r w:rsidRPr="007C6291">
              <w:rPr>
                <w:rFonts w:ascii="Times New Roman" w:hAnsi="Times New Roman"/>
                <w:color w:val="000000" w:themeColor="text1"/>
                <w:sz w:val="24"/>
                <w:szCs w:val="24"/>
              </w:rPr>
              <w:t>noortetuba</w:t>
            </w:r>
            <w:proofErr w:type="spellEnd"/>
            <w:r w:rsidRPr="007C6291">
              <w:rPr>
                <w:rFonts w:ascii="Times New Roman" w:hAnsi="Times New Roman"/>
                <w:color w:val="000000" w:themeColor="text1"/>
                <w:sz w:val="24"/>
                <w:szCs w:val="24"/>
              </w:rPr>
              <w:t xml:space="preserve">“  </w:t>
            </w:r>
          </w:p>
        </w:tc>
        <w:tc>
          <w:tcPr>
            <w:tcW w:w="2105" w:type="dxa"/>
            <w:tcBorders>
              <w:top w:val="single" w:sz="4" w:space="0" w:color="auto"/>
              <w:left w:val="single" w:sz="4" w:space="0" w:color="auto"/>
              <w:bottom w:val="single" w:sz="4" w:space="0" w:color="auto"/>
              <w:right w:val="single" w:sz="4" w:space="0" w:color="auto"/>
            </w:tcBorders>
          </w:tcPr>
          <w:p w14:paraId="5B0608FC" w14:textId="46AECC36" w:rsidR="00235944" w:rsidRPr="007C6291" w:rsidRDefault="00FA72C6" w:rsidP="007C6291">
            <w:pPr>
              <w:rPr>
                <w:rFonts w:ascii="Times New Roman" w:hAnsi="Times New Roman"/>
                <w:sz w:val="24"/>
                <w:szCs w:val="24"/>
              </w:rPr>
            </w:pPr>
            <w:r>
              <w:rPr>
                <w:rFonts w:ascii="Times New Roman" w:hAnsi="Times New Roman"/>
                <w:sz w:val="24"/>
                <w:szCs w:val="24"/>
              </w:rPr>
              <w:t>Setomaa Vallavalitsus</w:t>
            </w:r>
          </w:p>
        </w:tc>
        <w:tc>
          <w:tcPr>
            <w:tcW w:w="2108" w:type="dxa"/>
            <w:tcBorders>
              <w:top w:val="single" w:sz="4" w:space="0" w:color="auto"/>
              <w:left w:val="single" w:sz="4" w:space="0" w:color="auto"/>
              <w:bottom w:val="single" w:sz="4" w:space="0" w:color="auto"/>
              <w:right w:val="single" w:sz="4" w:space="0" w:color="auto"/>
            </w:tcBorders>
          </w:tcPr>
          <w:p w14:paraId="1193A190" w14:textId="71B38BE5" w:rsidR="00235944" w:rsidRPr="007C6291" w:rsidRDefault="002F2C18" w:rsidP="007C6291">
            <w:pPr>
              <w:rPr>
                <w:rFonts w:ascii="Times New Roman" w:hAnsi="Times New Roman"/>
                <w:sz w:val="24"/>
                <w:szCs w:val="24"/>
              </w:rPr>
            </w:pPr>
            <w:r w:rsidRPr="007C6291">
              <w:rPr>
                <w:rFonts w:ascii="Times New Roman" w:hAnsi="Times New Roman"/>
                <w:sz w:val="24"/>
                <w:szCs w:val="24"/>
              </w:rPr>
              <w:t>Arvestada</w:t>
            </w:r>
          </w:p>
        </w:tc>
      </w:tr>
      <w:tr w:rsidR="000B4434" w:rsidRPr="007C6291" w14:paraId="119B10D5" w14:textId="77777777" w:rsidTr="007C6291">
        <w:trPr>
          <w:trHeight w:val="1550"/>
        </w:trPr>
        <w:tc>
          <w:tcPr>
            <w:tcW w:w="463" w:type="dxa"/>
            <w:tcBorders>
              <w:top w:val="single" w:sz="4" w:space="0" w:color="auto"/>
              <w:left w:val="single" w:sz="4" w:space="0" w:color="auto"/>
              <w:bottom w:val="single" w:sz="4" w:space="0" w:color="auto"/>
              <w:right w:val="single" w:sz="4" w:space="0" w:color="auto"/>
            </w:tcBorders>
          </w:tcPr>
          <w:p w14:paraId="319E19E7" w14:textId="335EFE5A" w:rsidR="000B4434" w:rsidRPr="007C6291" w:rsidRDefault="00FA72C6" w:rsidP="007C6291">
            <w:pPr>
              <w:rPr>
                <w:rFonts w:ascii="Times New Roman" w:hAnsi="Times New Roman"/>
                <w:iCs/>
                <w:sz w:val="24"/>
                <w:szCs w:val="24"/>
              </w:rPr>
            </w:pPr>
            <w:r>
              <w:rPr>
                <w:rFonts w:ascii="Times New Roman" w:hAnsi="Times New Roman"/>
                <w:iCs/>
                <w:sz w:val="24"/>
                <w:szCs w:val="24"/>
              </w:rPr>
              <w:t>18</w:t>
            </w:r>
          </w:p>
        </w:tc>
        <w:tc>
          <w:tcPr>
            <w:tcW w:w="3045" w:type="dxa"/>
            <w:tcBorders>
              <w:top w:val="single" w:sz="4" w:space="0" w:color="auto"/>
              <w:left w:val="single" w:sz="4" w:space="0" w:color="auto"/>
              <w:bottom w:val="single" w:sz="4" w:space="0" w:color="auto"/>
              <w:right w:val="single" w:sz="4" w:space="0" w:color="auto"/>
            </w:tcBorders>
          </w:tcPr>
          <w:p w14:paraId="19547010" w14:textId="73697845" w:rsidR="000B4434" w:rsidRPr="007C6291" w:rsidRDefault="00235944" w:rsidP="007C6291">
            <w:pPr>
              <w:rPr>
                <w:rFonts w:ascii="Times New Roman" w:hAnsi="Times New Roman"/>
                <w:sz w:val="24"/>
                <w:szCs w:val="24"/>
              </w:rPr>
            </w:pPr>
            <w:r w:rsidRPr="007C6291">
              <w:rPr>
                <w:rFonts w:ascii="Times New Roman" w:hAnsi="Times New Roman"/>
                <w:sz w:val="24"/>
                <w:szCs w:val="24"/>
              </w:rPr>
              <w:t>Punkt 3.5. Noorsootöö (lk 41)</w:t>
            </w:r>
          </w:p>
        </w:tc>
        <w:tc>
          <w:tcPr>
            <w:tcW w:w="3967" w:type="dxa"/>
            <w:tcBorders>
              <w:top w:val="single" w:sz="4" w:space="0" w:color="auto"/>
              <w:left w:val="single" w:sz="4" w:space="0" w:color="auto"/>
              <w:bottom w:val="single" w:sz="4" w:space="0" w:color="auto"/>
              <w:right w:val="single" w:sz="4" w:space="0" w:color="auto"/>
            </w:tcBorders>
          </w:tcPr>
          <w:p w14:paraId="575BD1AE" w14:textId="73142329" w:rsidR="000B4434" w:rsidRPr="007C6291" w:rsidRDefault="00235944" w:rsidP="007C6291">
            <w:pPr>
              <w:rPr>
                <w:rFonts w:ascii="Times New Roman" w:hAnsi="Times New Roman"/>
                <w:color w:val="000000" w:themeColor="text1"/>
                <w:sz w:val="24"/>
                <w:szCs w:val="24"/>
              </w:rPr>
            </w:pPr>
            <w:r w:rsidRPr="007C6291">
              <w:rPr>
                <w:rFonts w:ascii="Times New Roman" w:hAnsi="Times New Roman"/>
                <w:color w:val="000000" w:themeColor="text1"/>
                <w:sz w:val="24"/>
                <w:szCs w:val="24"/>
              </w:rPr>
              <w:t>Ettepanek lisada juurde info: „Setomaa vallas viivad noorsootöötajad huvitegevusi läbi nii noorsootöö keskustes kui ka Setomaa valla üldhariduskoolides“</w:t>
            </w:r>
          </w:p>
        </w:tc>
        <w:tc>
          <w:tcPr>
            <w:tcW w:w="2105" w:type="dxa"/>
            <w:tcBorders>
              <w:top w:val="single" w:sz="4" w:space="0" w:color="auto"/>
              <w:left w:val="single" w:sz="4" w:space="0" w:color="auto"/>
              <w:bottom w:val="single" w:sz="4" w:space="0" w:color="auto"/>
              <w:right w:val="single" w:sz="4" w:space="0" w:color="auto"/>
            </w:tcBorders>
          </w:tcPr>
          <w:p w14:paraId="7887DF11" w14:textId="5E5092A4" w:rsidR="000B4434" w:rsidRPr="007C6291" w:rsidRDefault="00FA72C6" w:rsidP="007C6291">
            <w:pPr>
              <w:rPr>
                <w:rFonts w:ascii="Times New Roman" w:hAnsi="Times New Roman"/>
                <w:sz w:val="24"/>
                <w:szCs w:val="24"/>
              </w:rPr>
            </w:pPr>
            <w:r>
              <w:rPr>
                <w:rFonts w:ascii="Times New Roman" w:hAnsi="Times New Roman"/>
                <w:sz w:val="24"/>
                <w:szCs w:val="24"/>
              </w:rPr>
              <w:t>Setomaa Vallavalitsus</w:t>
            </w:r>
          </w:p>
        </w:tc>
        <w:tc>
          <w:tcPr>
            <w:tcW w:w="2108" w:type="dxa"/>
            <w:tcBorders>
              <w:top w:val="single" w:sz="4" w:space="0" w:color="auto"/>
              <w:left w:val="single" w:sz="4" w:space="0" w:color="auto"/>
              <w:bottom w:val="single" w:sz="4" w:space="0" w:color="auto"/>
              <w:right w:val="single" w:sz="4" w:space="0" w:color="auto"/>
            </w:tcBorders>
          </w:tcPr>
          <w:p w14:paraId="0F858DBC" w14:textId="476A5692" w:rsidR="000B4434" w:rsidRPr="007C6291" w:rsidRDefault="002F2C18" w:rsidP="007C6291">
            <w:pPr>
              <w:rPr>
                <w:rFonts w:ascii="Times New Roman" w:hAnsi="Times New Roman"/>
                <w:sz w:val="24"/>
                <w:szCs w:val="24"/>
              </w:rPr>
            </w:pPr>
            <w:r w:rsidRPr="007C6291">
              <w:rPr>
                <w:rFonts w:ascii="Times New Roman" w:hAnsi="Times New Roman"/>
                <w:sz w:val="24"/>
                <w:szCs w:val="24"/>
              </w:rPr>
              <w:t>Arvestada</w:t>
            </w:r>
          </w:p>
        </w:tc>
      </w:tr>
      <w:tr w:rsidR="00235944" w:rsidRPr="007C6291" w14:paraId="316D1E97" w14:textId="77777777" w:rsidTr="007C6291">
        <w:trPr>
          <w:trHeight w:val="1550"/>
        </w:trPr>
        <w:tc>
          <w:tcPr>
            <w:tcW w:w="463" w:type="dxa"/>
            <w:tcBorders>
              <w:top w:val="single" w:sz="4" w:space="0" w:color="auto"/>
              <w:left w:val="single" w:sz="4" w:space="0" w:color="auto"/>
              <w:bottom w:val="single" w:sz="4" w:space="0" w:color="auto"/>
              <w:right w:val="single" w:sz="4" w:space="0" w:color="auto"/>
            </w:tcBorders>
          </w:tcPr>
          <w:p w14:paraId="55DDCF61" w14:textId="0198FFE0" w:rsidR="00235944" w:rsidRPr="007C6291" w:rsidRDefault="00FA72C6" w:rsidP="007C6291">
            <w:pPr>
              <w:rPr>
                <w:rFonts w:ascii="Times New Roman" w:hAnsi="Times New Roman"/>
                <w:iCs/>
                <w:sz w:val="24"/>
                <w:szCs w:val="24"/>
              </w:rPr>
            </w:pPr>
            <w:r>
              <w:rPr>
                <w:rFonts w:ascii="Times New Roman" w:hAnsi="Times New Roman"/>
                <w:iCs/>
                <w:sz w:val="24"/>
                <w:szCs w:val="24"/>
              </w:rPr>
              <w:t>19</w:t>
            </w:r>
          </w:p>
        </w:tc>
        <w:tc>
          <w:tcPr>
            <w:tcW w:w="3045" w:type="dxa"/>
            <w:tcBorders>
              <w:top w:val="single" w:sz="4" w:space="0" w:color="auto"/>
              <w:left w:val="single" w:sz="4" w:space="0" w:color="auto"/>
              <w:bottom w:val="single" w:sz="4" w:space="0" w:color="auto"/>
              <w:right w:val="single" w:sz="4" w:space="0" w:color="auto"/>
            </w:tcBorders>
          </w:tcPr>
          <w:p w14:paraId="3969A1C4" w14:textId="7E2D2491" w:rsidR="00235944" w:rsidRPr="007C6291" w:rsidRDefault="00235944" w:rsidP="007C6291">
            <w:pPr>
              <w:rPr>
                <w:rFonts w:ascii="Times New Roman" w:hAnsi="Times New Roman"/>
                <w:sz w:val="24"/>
                <w:szCs w:val="24"/>
              </w:rPr>
            </w:pPr>
            <w:r w:rsidRPr="007C6291">
              <w:rPr>
                <w:rFonts w:ascii="Times New Roman" w:hAnsi="Times New Roman"/>
                <w:sz w:val="24"/>
                <w:szCs w:val="24"/>
              </w:rPr>
              <w:t>4.1. Sotsiaal- ja tervishoiuteenuste kättesaadavus</w:t>
            </w:r>
          </w:p>
        </w:tc>
        <w:tc>
          <w:tcPr>
            <w:tcW w:w="3967" w:type="dxa"/>
            <w:tcBorders>
              <w:top w:val="single" w:sz="4" w:space="0" w:color="auto"/>
              <w:left w:val="single" w:sz="4" w:space="0" w:color="auto"/>
              <w:bottom w:val="single" w:sz="4" w:space="0" w:color="auto"/>
              <w:right w:val="single" w:sz="4" w:space="0" w:color="auto"/>
            </w:tcBorders>
          </w:tcPr>
          <w:p w14:paraId="21E8DDB2" w14:textId="0814F698" w:rsidR="00235944" w:rsidRPr="007C6291" w:rsidRDefault="00235944" w:rsidP="007C6291">
            <w:pPr>
              <w:rPr>
                <w:rFonts w:ascii="Times New Roman" w:hAnsi="Times New Roman"/>
                <w:color w:val="000000" w:themeColor="text1"/>
                <w:sz w:val="24"/>
                <w:szCs w:val="24"/>
              </w:rPr>
            </w:pPr>
            <w:r w:rsidRPr="007C6291">
              <w:rPr>
                <w:rFonts w:ascii="Times New Roman" w:hAnsi="Times New Roman"/>
                <w:color w:val="000000" w:themeColor="text1"/>
                <w:sz w:val="24"/>
                <w:szCs w:val="24"/>
              </w:rPr>
              <w:t>1.</w:t>
            </w:r>
            <w:r w:rsidR="003C71A0">
              <w:rPr>
                <w:rFonts w:ascii="Times New Roman" w:hAnsi="Times New Roman"/>
                <w:color w:val="000000" w:themeColor="text1"/>
                <w:sz w:val="24"/>
                <w:szCs w:val="24"/>
              </w:rPr>
              <w:t xml:space="preserve"> </w:t>
            </w:r>
            <w:r w:rsidRPr="007C6291">
              <w:rPr>
                <w:rFonts w:ascii="Times New Roman" w:hAnsi="Times New Roman"/>
                <w:color w:val="000000" w:themeColor="text1"/>
                <w:sz w:val="24"/>
                <w:szCs w:val="24"/>
              </w:rPr>
              <w:t>Lk 50, peale alapealkirja“ Elukeskkond ja teenuste kättesaadavusest lähtuvalt mõjutab noorte vaimset tervist..“  tuleb üldisem info, suunatud ka täiskasvanutele. Ettepanek lisada uus alapealkiri.</w:t>
            </w:r>
          </w:p>
          <w:p w14:paraId="7D8DA89D" w14:textId="18D7E3B7" w:rsidR="00235944" w:rsidRPr="007C6291" w:rsidRDefault="00235944" w:rsidP="007C6291">
            <w:pPr>
              <w:rPr>
                <w:rFonts w:ascii="Times New Roman" w:hAnsi="Times New Roman"/>
                <w:color w:val="000000" w:themeColor="text1"/>
                <w:sz w:val="24"/>
                <w:szCs w:val="24"/>
              </w:rPr>
            </w:pPr>
            <w:r w:rsidRPr="007C6291">
              <w:rPr>
                <w:rFonts w:ascii="Times New Roman" w:hAnsi="Times New Roman"/>
                <w:color w:val="000000" w:themeColor="text1"/>
                <w:sz w:val="24"/>
                <w:szCs w:val="24"/>
              </w:rPr>
              <w:lastRenderedPageBreak/>
              <w:t>2.</w:t>
            </w:r>
            <w:r w:rsidR="003C71A0">
              <w:rPr>
                <w:rFonts w:ascii="Times New Roman" w:hAnsi="Times New Roman"/>
                <w:color w:val="000000" w:themeColor="text1"/>
                <w:sz w:val="24"/>
                <w:szCs w:val="24"/>
              </w:rPr>
              <w:t xml:space="preserve"> </w:t>
            </w:r>
            <w:r w:rsidRPr="007C6291">
              <w:rPr>
                <w:rFonts w:ascii="Times New Roman" w:hAnsi="Times New Roman"/>
                <w:color w:val="000000" w:themeColor="text1"/>
                <w:sz w:val="24"/>
                <w:szCs w:val="24"/>
              </w:rPr>
              <w:t xml:space="preserve">Antud punktis on toodud Lõuna- Eesti Haigla ja MTÜ Lõuna Eesti Erihooldusteenuste keskus. </w:t>
            </w:r>
          </w:p>
          <w:p w14:paraId="3E8A7CA8" w14:textId="3173A447" w:rsidR="00235944" w:rsidRPr="007C6291" w:rsidRDefault="00235944" w:rsidP="007C6291">
            <w:pPr>
              <w:rPr>
                <w:rFonts w:ascii="Times New Roman" w:hAnsi="Times New Roman"/>
                <w:color w:val="000000" w:themeColor="text1"/>
                <w:sz w:val="24"/>
                <w:szCs w:val="24"/>
              </w:rPr>
            </w:pPr>
            <w:r w:rsidRPr="007C6291">
              <w:rPr>
                <w:rFonts w:ascii="Times New Roman" w:hAnsi="Times New Roman"/>
                <w:color w:val="000000" w:themeColor="text1"/>
                <w:sz w:val="24"/>
                <w:szCs w:val="24"/>
              </w:rPr>
              <w:t>2.1.</w:t>
            </w:r>
            <w:r w:rsidR="003C71A0">
              <w:rPr>
                <w:rFonts w:ascii="Times New Roman" w:hAnsi="Times New Roman"/>
                <w:color w:val="000000" w:themeColor="text1"/>
                <w:sz w:val="24"/>
                <w:szCs w:val="24"/>
              </w:rPr>
              <w:t xml:space="preserve"> </w:t>
            </w:r>
            <w:r w:rsidRPr="007C6291">
              <w:rPr>
                <w:rFonts w:ascii="Times New Roman" w:hAnsi="Times New Roman"/>
                <w:color w:val="000000" w:themeColor="text1"/>
                <w:sz w:val="24"/>
                <w:szCs w:val="24"/>
              </w:rPr>
              <w:t xml:space="preserve">Ettepanek lisada ka Värska kuurortravikeskuse info, mis pakub nii kuurortraviteenuseid kui ka sotsiaalteenuseid (sotsiaalse- ja tööalase rehabilitatsiooni teenust). </w:t>
            </w:r>
          </w:p>
          <w:p w14:paraId="61DD08FA" w14:textId="32A737A2" w:rsidR="00235944" w:rsidRPr="007C6291" w:rsidRDefault="00235944" w:rsidP="007C6291">
            <w:pPr>
              <w:rPr>
                <w:rFonts w:ascii="Times New Roman" w:hAnsi="Times New Roman"/>
                <w:color w:val="000000" w:themeColor="text1"/>
                <w:sz w:val="24"/>
                <w:szCs w:val="24"/>
              </w:rPr>
            </w:pPr>
            <w:r w:rsidRPr="007C6291">
              <w:rPr>
                <w:rFonts w:ascii="Times New Roman" w:hAnsi="Times New Roman"/>
                <w:color w:val="000000" w:themeColor="text1"/>
                <w:sz w:val="24"/>
                <w:szCs w:val="24"/>
              </w:rPr>
              <w:t xml:space="preserve">Sõnastus järgnev: „Setomaa vallas tegutseb ravi- ja </w:t>
            </w:r>
            <w:proofErr w:type="spellStart"/>
            <w:r w:rsidRPr="007C6291">
              <w:rPr>
                <w:rFonts w:ascii="Times New Roman" w:hAnsi="Times New Roman"/>
                <w:color w:val="000000" w:themeColor="text1"/>
                <w:sz w:val="24"/>
                <w:szCs w:val="24"/>
              </w:rPr>
              <w:t>puhkeasutus</w:t>
            </w:r>
            <w:proofErr w:type="spellEnd"/>
            <w:r w:rsidRPr="007C6291">
              <w:rPr>
                <w:rFonts w:ascii="Times New Roman" w:hAnsi="Times New Roman"/>
                <w:color w:val="000000" w:themeColor="text1"/>
                <w:sz w:val="24"/>
                <w:szCs w:val="24"/>
              </w:rPr>
              <w:t xml:space="preserve"> Värska Kuurortravikeskus, kus koostöös teadusasutustega pakutakse erilisi muda- ja mineraalveeprotseduure ning valmistatakse uudseid ravi- ja kosmeetikatooteid, mis lisavad ettevõttele laiemat tuntust. Hea töökeskkond ja meeskonnavaim teevad kuurortravikeskusest piirkonna parima tööandja ning motiveeritud ja sõbralikud töötajad ületavad hea teenindusega klientide ootusi.</w:t>
            </w:r>
          </w:p>
          <w:p w14:paraId="77AE57C0" w14:textId="77777777" w:rsidR="00235944" w:rsidRPr="007C6291" w:rsidRDefault="00235944" w:rsidP="007C6291">
            <w:pPr>
              <w:rPr>
                <w:rFonts w:ascii="Times New Roman" w:hAnsi="Times New Roman"/>
                <w:color w:val="000000" w:themeColor="text1"/>
                <w:sz w:val="24"/>
                <w:szCs w:val="24"/>
              </w:rPr>
            </w:pPr>
            <w:r w:rsidRPr="007C6291">
              <w:rPr>
                <w:rFonts w:ascii="Times New Roman" w:hAnsi="Times New Roman"/>
                <w:color w:val="000000" w:themeColor="text1"/>
                <w:sz w:val="24"/>
                <w:szCs w:val="24"/>
              </w:rPr>
              <w:t xml:space="preserve">Kaasaegne kuurortravi on teaduslikult tõendatud ja selle eesmärgiks on pikendada inimeste tervena elatud aastaid. Värska ainulaadsed mineraalvee- ja mudaravivannid ning värske männimetsa õhk pakuvad mõnusat kosutust nii kehale kui vaimule. Värska kuurortravi pakettidest leiate valiku eri pikkuse ja ravi intensiivsusega tuusikuid, kus kõik vajalik tõhusaks ravipuhkuseks </w:t>
            </w:r>
            <w:r w:rsidRPr="007C6291">
              <w:rPr>
                <w:rFonts w:ascii="Times New Roman" w:hAnsi="Times New Roman"/>
                <w:color w:val="000000" w:themeColor="text1"/>
                <w:sz w:val="24"/>
                <w:szCs w:val="24"/>
              </w:rPr>
              <w:lastRenderedPageBreak/>
              <w:t>on juba hinna sees: tervishoiu spetsialisti konsultatsioon raviplaani koostamiseks, paketi pikkusele vastavate protseduuride arv, majutus, söögikorrad ning olenevalt paketi tüübist ka veekeskuse piiramatu kasutus.</w:t>
            </w:r>
          </w:p>
          <w:p w14:paraId="76696765" w14:textId="77777777" w:rsidR="00235944" w:rsidRPr="007C6291" w:rsidRDefault="00235944" w:rsidP="007C6291">
            <w:pPr>
              <w:rPr>
                <w:rFonts w:ascii="Times New Roman" w:hAnsi="Times New Roman"/>
                <w:color w:val="000000" w:themeColor="text1"/>
                <w:sz w:val="24"/>
                <w:szCs w:val="24"/>
              </w:rPr>
            </w:pPr>
            <w:r w:rsidRPr="007C6291">
              <w:rPr>
                <w:rFonts w:ascii="Times New Roman" w:hAnsi="Times New Roman"/>
                <w:color w:val="000000" w:themeColor="text1"/>
                <w:sz w:val="24"/>
                <w:szCs w:val="24"/>
              </w:rPr>
              <w:t>Erinevate uuringutega on kindlaks tehtud, et tulemuse saavutamiseks peaks kuurortravi periood olema 5-6 päeva pikk - see tagab parema enesetunde kuni 6 kuu möödudes. Tuntavaid tulemusi lihaspinge ja seljavalu korral on siiski võimalik saavutada ka lühema ravipuhkusega, kui krooniline haigus pole veel kaugele arenenud. Lisaks osutab AS Värska Sanatoorium sotsiaalse- ja tööalase rehabilitatsiooni teenuseid täiskasvanud isikutele (rahastaja Sotsiaalkindlustusamet ja Eesti Töötukassa)“.</w:t>
            </w:r>
          </w:p>
          <w:p w14:paraId="44B07744" w14:textId="77777777" w:rsidR="00235944" w:rsidRPr="007C6291" w:rsidRDefault="00235944" w:rsidP="007C6291">
            <w:pPr>
              <w:rPr>
                <w:rFonts w:ascii="Times New Roman" w:hAnsi="Times New Roman"/>
                <w:color w:val="000000" w:themeColor="text1"/>
                <w:sz w:val="24"/>
                <w:szCs w:val="24"/>
              </w:rPr>
            </w:pPr>
          </w:p>
          <w:p w14:paraId="246FBAC4" w14:textId="40DC42FF" w:rsidR="00235944" w:rsidRPr="007C6291" w:rsidRDefault="00235944" w:rsidP="007C6291">
            <w:pPr>
              <w:rPr>
                <w:rFonts w:ascii="Times New Roman" w:hAnsi="Times New Roman"/>
                <w:color w:val="000000" w:themeColor="text1"/>
                <w:sz w:val="24"/>
                <w:szCs w:val="24"/>
              </w:rPr>
            </w:pPr>
            <w:r w:rsidRPr="007C6291">
              <w:rPr>
                <w:rFonts w:ascii="Times New Roman" w:hAnsi="Times New Roman"/>
                <w:color w:val="000000" w:themeColor="text1"/>
                <w:sz w:val="24"/>
                <w:szCs w:val="24"/>
              </w:rPr>
              <w:t>2.2.</w:t>
            </w:r>
            <w:r w:rsidRPr="007C6291">
              <w:rPr>
                <w:rFonts w:ascii="Times New Roman" w:hAnsi="Times New Roman"/>
                <w:color w:val="000000" w:themeColor="text1"/>
                <w:sz w:val="24"/>
                <w:szCs w:val="24"/>
              </w:rPr>
              <w:tab/>
              <w:t>Ettepanek lisada ka MTÜ Toetuskeskus Meiela info.</w:t>
            </w:r>
          </w:p>
        </w:tc>
        <w:tc>
          <w:tcPr>
            <w:tcW w:w="2105" w:type="dxa"/>
            <w:tcBorders>
              <w:top w:val="single" w:sz="4" w:space="0" w:color="auto"/>
              <w:left w:val="single" w:sz="4" w:space="0" w:color="auto"/>
              <w:bottom w:val="single" w:sz="4" w:space="0" w:color="auto"/>
              <w:right w:val="single" w:sz="4" w:space="0" w:color="auto"/>
            </w:tcBorders>
          </w:tcPr>
          <w:p w14:paraId="6D5CAD85" w14:textId="52E62E04" w:rsidR="00235944" w:rsidRPr="007C6291" w:rsidRDefault="00FA72C6" w:rsidP="007C6291">
            <w:pPr>
              <w:rPr>
                <w:rFonts w:ascii="Times New Roman" w:hAnsi="Times New Roman"/>
                <w:sz w:val="24"/>
                <w:szCs w:val="24"/>
              </w:rPr>
            </w:pPr>
            <w:r w:rsidRPr="00FA72C6">
              <w:rPr>
                <w:rFonts w:ascii="Times New Roman" w:hAnsi="Times New Roman"/>
                <w:sz w:val="24"/>
                <w:szCs w:val="24"/>
              </w:rPr>
              <w:lastRenderedPageBreak/>
              <w:t>Setomaa Vallavalitsus</w:t>
            </w:r>
          </w:p>
        </w:tc>
        <w:tc>
          <w:tcPr>
            <w:tcW w:w="2108" w:type="dxa"/>
            <w:tcBorders>
              <w:top w:val="single" w:sz="4" w:space="0" w:color="auto"/>
              <w:left w:val="single" w:sz="4" w:space="0" w:color="auto"/>
              <w:bottom w:val="single" w:sz="4" w:space="0" w:color="auto"/>
              <w:right w:val="single" w:sz="4" w:space="0" w:color="auto"/>
            </w:tcBorders>
          </w:tcPr>
          <w:p w14:paraId="6516AB4E" w14:textId="77777777" w:rsidR="00235944" w:rsidRPr="007C6291" w:rsidRDefault="002F2C18" w:rsidP="007C6291">
            <w:pPr>
              <w:rPr>
                <w:rFonts w:ascii="Times New Roman" w:hAnsi="Times New Roman"/>
                <w:sz w:val="24"/>
                <w:szCs w:val="24"/>
              </w:rPr>
            </w:pPr>
            <w:r w:rsidRPr="007C6291">
              <w:rPr>
                <w:rFonts w:ascii="Times New Roman" w:hAnsi="Times New Roman"/>
                <w:sz w:val="24"/>
                <w:szCs w:val="24"/>
              </w:rPr>
              <w:t xml:space="preserve">Arvestada osaliselt: Lisada Värska kuurortravikeskus mis pakub nii kuurortraviteenuseid kui ka sotsiaalteenuseid (sotsiaalse- ja </w:t>
            </w:r>
            <w:r w:rsidRPr="007C6291">
              <w:rPr>
                <w:rFonts w:ascii="Times New Roman" w:hAnsi="Times New Roman"/>
                <w:sz w:val="24"/>
                <w:szCs w:val="24"/>
              </w:rPr>
              <w:lastRenderedPageBreak/>
              <w:t>tööalase rehabilitatsiooni teenust.</w:t>
            </w:r>
          </w:p>
          <w:p w14:paraId="1779A9A0" w14:textId="09B4F364" w:rsidR="002F2C18" w:rsidRPr="007C6291" w:rsidRDefault="002F2C18" w:rsidP="007C6291">
            <w:pPr>
              <w:rPr>
                <w:rFonts w:ascii="Times New Roman" w:hAnsi="Times New Roman"/>
                <w:sz w:val="24"/>
                <w:szCs w:val="24"/>
              </w:rPr>
            </w:pPr>
            <w:r w:rsidRPr="007C6291">
              <w:rPr>
                <w:rFonts w:ascii="Times New Roman" w:hAnsi="Times New Roman"/>
                <w:sz w:val="24"/>
                <w:szCs w:val="24"/>
              </w:rPr>
              <w:t>Lisatud on MTÜ Toetuskeskus Meiela info.</w:t>
            </w:r>
          </w:p>
        </w:tc>
      </w:tr>
      <w:tr w:rsidR="00235944" w:rsidRPr="007C6291" w14:paraId="58793227" w14:textId="77777777" w:rsidTr="007C6291">
        <w:trPr>
          <w:trHeight w:val="1550"/>
        </w:trPr>
        <w:tc>
          <w:tcPr>
            <w:tcW w:w="463" w:type="dxa"/>
            <w:tcBorders>
              <w:top w:val="single" w:sz="4" w:space="0" w:color="auto"/>
              <w:left w:val="single" w:sz="4" w:space="0" w:color="auto"/>
              <w:bottom w:val="single" w:sz="4" w:space="0" w:color="auto"/>
              <w:right w:val="single" w:sz="4" w:space="0" w:color="auto"/>
            </w:tcBorders>
          </w:tcPr>
          <w:p w14:paraId="07EF17BA" w14:textId="49E4AF94" w:rsidR="00235944" w:rsidRPr="007C6291" w:rsidRDefault="00FA72C6" w:rsidP="007C6291">
            <w:pPr>
              <w:rPr>
                <w:rFonts w:ascii="Times New Roman" w:hAnsi="Times New Roman"/>
                <w:iCs/>
                <w:sz w:val="24"/>
                <w:szCs w:val="24"/>
              </w:rPr>
            </w:pPr>
            <w:r>
              <w:rPr>
                <w:rFonts w:ascii="Times New Roman" w:hAnsi="Times New Roman"/>
                <w:iCs/>
                <w:sz w:val="24"/>
                <w:szCs w:val="24"/>
              </w:rPr>
              <w:lastRenderedPageBreak/>
              <w:t>20</w:t>
            </w:r>
          </w:p>
        </w:tc>
        <w:tc>
          <w:tcPr>
            <w:tcW w:w="3045" w:type="dxa"/>
            <w:tcBorders>
              <w:top w:val="single" w:sz="4" w:space="0" w:color="auto"/>
              <w:left w:val="single" w:sz="4" w:space="0" w:color="auto"/>
              <w:bottom w:val="single" w:sz="4" w:space="0" w:color="auto"/>
              <w:right w:val="single" w:sz="4" w:space="0" w:color="auto"/>
            </w:tcBorders>
          </w:tcPr>
          <w:p w14:paraId="7A6DF8C2" w14:textId="05B77C6E" w:rsidR="00235944" w:rsidRPr="007C6291" w:rsidRDefault="00235944" w:rsidP="007C6291">
            <w:pPr>
              <w:rPr>
                <w:rFonts w:ascii="Times New Roman" w:hAnsi="Times New Roman"/>
                <w:sz w:val="24"/>
                <w:szCs w:val="24"/>
              </w:rPr>
            </w:pPr>
            <w:r w:rsidRPr="007C6291">
              <w:rPr>
                <w:rFonts w:ascii="Times New Roman" w:hAnsi="Times New Roman"/>
                <w:sz w:val="24"/>
                <w:szCs w:val="24"/>
              </w:rPr>
              <w:t>Punkt 5.1. Kodanikuühiskonna areng, tabel 33 Maakonna kultuuriasutused</w:t>
            </w:r>
          </w:p>
        </w:tc>
        <w:tc>
          <w:tcPr>
            <w:tcW w:w="3967" w:type="dxa"/>
            <w:tcBorders>
              <w:top w:val="single" w:sz="4" w:space="0" w:color="auto"/>
              <w:left w:val="single" w:sz="4" w:space="0" w:color="auto"/>
              <w:bottom w:val="single" w:sz="4" w:space="0" w:color="auto"/>
              <w:right w:val="single" w:sz="4" w:space="0" w:color="auto"/>
            </w:tcBorders>
          </w:tcPr>
          <w:p w14:paraId="2C54FD68" w14:textId="77777777" w:rsidR="007828F6" w:rsidRPr="007C6291" w:rsidRDefault="007828F6" w:rsidP="007C6291">
            <w:pPr>
              <w:rPr>
                <w:rFonts w:ascii="Times New Roman" w:hAnsi="Times New Roman"/>
                <w:color w:val="000000" w:themeColor="text1"/>
                <w:sz w:val="24"/>
                <w:szCs w:val="24"/>
              </w:rPr>
            </w:pPr>
            <w:r w:rsidRPr="007C6291">
              <w:rPr>
                <w:rFonts w:ascii="Times New Roman" w:hAnsi="Times New Roman"/>
                <w:color w:val="000000" w:themeColor="text1"/>
                <w:sz w:val="24"/>
                <w:szCs w:val="24"/>
              </w:rPr>
              <w:t>Korrigeerida Setomaa valla info järgmiselt:</w:t>
            </w:r>
          </w:p>
          <w:p w14:paraId="538A583F" w14:textId="77777777" w:rsidR="007828F6" w:rsidRPr="007C6291" w:rsidRDefault="007828F6" w:rsidP="007C6291">
            <w:pPr>
              <w:rPr>
                <w:rFonts w:ascii="Times New Roman" w:hAnsi="Times New Roman"/>
                <w:color w:val="000000" w:themeColor="text1"/>
                <w:sz w:val="24"/>
                <w:szCs w:val="24"/>
              </w:rPr>
            </w:pPr>
          </w:p>
          <w:p w14:paraId="7D683E14" w14:textId="77777777" w:rsidR="007828F6" w:rsidRPr="007C6291" w:rsidRDefault="007828F6" w:rsidP="007C6291">
            <w:pPr>
              <w:rPr>
                <w:rFonts w:ascii="Times New Roman" w:hAnsi="Times New Roman"/>
                <w:color w:val="000000" w:themeColor="text1"/>
                <w:sz w:val="24"/>
                <w:szCs w:val="24"/>
              </w:rPr>
            </w:pPr>
            <w:r w:rsidRPr="007C6291">
              <w:rPr>
                <w:rFonts w:ascii="Times New Roman" w:hAnsi="Times New Roman"/>
                <w:color w:val="000000" w:themeColor="text1"/>
                <w:sz w:val="24"/>
                <w:szCs w:val="24"/>
              </w:rPr>
              <w:t xml:space="preserve">Kultuuriasutused: </w:t>
            </w:r>
          </w:p>
          <w:p w14:paraId="23227343" w14:textId="77777777" w:rsidR="007828F6" w:rsidRPr="007C6291" w:rsidRDefault="007828F6" w:rsidP="007C6291">
            <w:pPr>
              <w:rPr>
                <w:rFonts w:ascii="Times New Roman" w:hAnsi="Times New Roman"/>
                <w:color w:val="000000" w:themeColor="text1"/>
                <w:sz w:val="24"/>
                <w:szCs w:val="24"/>
              </w:rPr>
            </w:pPr>
            <w:r w:rsidRPr="007C6291">
              <w:rPr>
                <w:rFonts w:ascii="Times New Roman" w:hAnsi="Times New Roman"/>
                <w:color w:val="000000" w:themeColor="text1"/>
                <w:sz w:val="24"/>
                <w:szCs w:val="24"/>
              </w:rPr>
              <w:t xml:space="preserve">1.„Setomaa kultuurikeskus (01.01.2023 seisuga kuuluvad kultuurikeskuse koosseisu </w:t>
            </w:r>
            <w:proofErr w:type="spellStart"/>
            <w:r w:rsidRPr="007C6291">
              <w:rPr>
                <w:rFonts w:ascii="Times New Roman" w:hAnsi="Times New Roman"/>
                <w:color w:val="000000" w:themeColor="text1"/>
                <w:sz w:val="24"/>
                <w:szCs w:val="24"/>
              </w:rPr>
              <w:t>Lüübnitsa</w:t>
            </w:r>
            <w:proofErr w:type="spellEnd"/>
            <w:r w:rsidRPr="007C6291">
              <w:rPr>
                <w:rFonts w:ascii="Times New Roman" w:hAnsi="Times New Roman"/>
                <w:color w:val="000000" w:themeColor="text1"/>
                <w:sz w:val="24"/>
                <w:szCs w:val="24"/>
              </w:rPr>
              <w:t xml:space="preserve"> </w:t>
            </w:r>
            <w:r w:rsidRPr="007C6291">
              <w:rPr>
                <w:rFonts w:ascii="Times New Roman" w:hAnsi="Times New Roman"/>
                <w:color w:val="000000" w:themeColor="text1"/>
                <w:sz w:val="24"/>
                <w:szCs w:val="24"/>
              </w:rPr>
              <w:lastRenderedPageBreak/>
              <w:t>Külakeskus, Obinitsa Külakeskus, Värska Kultuurimaja ja Luhamaa Külamaja)</w:t>
            </w:r>
          </w:p>
          <w:p w14:paraId="7BAC9DB0" w14:textId="77777777" w:rsidR="007828F6" w:rsidRPr="007C6291" w:rsidRDefault="007828F6" w:rsidP="007C6291">
            <w:pPr>
              <w:rPr>
                <w:rFonts w:ascii="Times New Roman" w:hAnsi="Times New Roman"/>
                <w:color w:val="000000" w:themeColor="text1"/>
                <w:sz w:val="24"/>
                <w:szCs w:val="24"/>
              </w:rPr>
            </w:pPr>
            <w:r w:rsidRPr="007C6291">
              <w:rPr>
                <w:rFonts w:ascii="Times New Roman" w:hAnsi="Times New Roman"/>
                <w:color w:val="000000" w:themeColor="text1"/>
                <w:sz w:val="24"/>
                <w:szCs w:val="24"/>
              </w:rPr>
              <w:t>2. SA Seto Instituut“</w:t>
            </w:r>
          </w:p>
          <w:p w14:paraId="282A6CAA" w14:textId="77777777" w:rsidR="007828F6" w:rsidRPr="007C6291" w:rsidRDefault="007828F6" w:rsidP="007C6291">
            <w:pPr>
              <w:rPr>
                <w:rFonts w:ascii="Times New Roman" w:hAnsi="Times New Roman"/>
                <w:color w:val="000000" w:themeColor="text1"/>
                <w:sz w:val="24"/>
                <w:szCs w:val="24"/>
              </w:rPr>
            </w:pPr>
          </w:p>
          <w:p w14:paraId="7E9775D1" w14:textId="77777777" w:rsidR="007828F6" w:rsidRPr="007C6291" w:rsidRDefault="007828F6" w:rsidP="007C6291">
            <w:pPr>
              <w:rPr>
                <w:rFonts w:ascii="Times New Roman" w:hAnsi="Times New Roman"/>
                <w:color w:val="000000" w:themeColor="text1"/>
                <w:sz w:val="24"/>
                <w:szCs w:val="24"/>
              </w:rPr>
            </w:pPr>
            <w:r w:rsidRPr="007C6291">
              <w:rPr>
                <w:rFonts w:ascii="Times New Roman" w:hAnsi="Times New Roman"/>
                <w:color w:val="000000" w:themeColor="text1"/>
                <w:sz w:val="24"/>
                <w:szCs w:val="24"/>
              </w:rPr>
              <w:t xml:space="preserve">Raamatukogud: </w:t>
            </w:r>
          </w:p>
          <w:p w14:paraId="138FDEBF" w14:textId="2D9183F2" w:rsidR="007828F6" w:rsidRPr="007C6291" w:rsidRDefault="007828F6" w:rsidP="007C6291">
            <w:pPr>
              <w:rPr>
                <w:rFonts w:ascii="Times New Roman" w:hAnsi="Times New Roman"/>
                <w:color w:val="000000" w:themeColor="text1"/>
                <w:sz w:val="24"/>
                <w:szCs w:val="24"/>
              </w:rPr>
            </w:pPr>
            <w:r w:rsidRPr="007C6291">
              <w:rPr>
                <w:rFonts w:ascii="Times New Roman" w:hAnsi="Times New Roman"/>
                <w:color w:val="000000" w:themeColor="text1"/>
                <w:sz w:val="24"/>
                <w:szCs w:val="24"/>
              </w:rPr>
              <w:t>„Setomaa Vallaraamatukogu (Värska Raamatukogu, Saatse Raamatukogu, Meremäe Raamatukogu, Obinitsa Raamatukogu, Mikitamäe Raamatukogu)“</w:t>
            </w:r>
          </w:p>
          <w:p w14:paraId="1160F6C5" w14:textId="77777777" w:rsidR="007828F6" w:rsidRPr="007C6291" w:rsidRDefault="007828F6" w:rsidP="007C6291">
            <w:pPr>
              <w:rPr>
                <w:rFonts w:ascii="Times New Roman" w:hAnsi="Times New Roman"/>
                <w:color w:val="000000" w:themeColor="text1"/>
                <w:sz w:val="24"/>
                <w:szCs w:val="24"/>
              </w:rPr>
            </w:pPr>
          </w:p>
          <w:p w14:paraId="4FE78B94" w14:textId="77777777" w:rsidR="007828F6" w:rsidRPr="007C6291" w:rsidRDefault="007828F6" w:rsidP="007C6291">
            <w:pPr>
              <w:rPr>
                <w:rFonts w:ascii="Times New Roman" w:hAnsi="Times New Roman"/>
                <w:color w:val="000000" w:themeColor="text1"/>
                <w:sz w:val="24"/>
                <w:szCs w:val="24"/>
              </w:rPr>
            </w:pPr>
            <w:r w:rsidRPr="007C6291">
              <w:rPr>
                <w:rFonts w:ascii="Times New Roman" w:hAnsi="Times New Roman"/>
                <w:color w:val="000000" w:themeColor="text1"/>
                <w:sz w:val="24"/>
                <w:szCs w:val="24"/>
              </w:rPr>
              <w:t>Muuseum:</w:t>
            </w:r>
          </w:p>
          <w:p w14:paraId="00E28675" w14:textId="77777777" w:rsidR="007828F6" w:rsidRPr="007C6291" w:rsidRDefault="007828F6" w:rsidP="007C6291">
            <w:pPr>
              <w:rPr>
                <w:rFonts w:ascii="Times New Roman" w:hAnsi="Times New Roman"/>
                <w:color w:val="000000" w:themeColor="text1"/>
                <w:sz w:val="24"/>
                <w:szCs w:val="24"/>
              </w:rPr>
            </w:pPr>
            <w:r w:rsidRPr="007C6291">
              <w:rPr>
                <w:rFonts w:ascii="Times New Roman" w:hAnsi="Times New Roman"/>
                <w:color w:val="000000" w:themeColor="text1"/>
                <w:sz w:val="24"/>
                <w:szCs w:val="24"/>
              </w:rPr>
              <w:t xml:space="preserve">„Setomaa muuseumid (Värska talumuuseum, Kindral Reegi maja, Saatse muuseum, Luikjärve talu, Seto </w:t>
            </w:r>
            <w:proofErr w:type="spellStart"/>
            <w:r w:rsidRPr="007C6291">
              <w:rPr>
                <w:rFonts w:ascii="Times New Roman" w:hAnsi="Times New Roman"/>
                <w:color w:val="000000" w:themeColor="text1"/>
                <w:sz w:val="24"/>
                <w:szCs w:val="24"/>
              </w:rPr>
              <w:t>Tsäimaja</w:t>
            </w:r>
            <w:proofErr w:type="spellEnd"/>
            <w:r w:rsidRPr="007C6291">
              <w:rPr>
                <w:rFonts w:ascii="Times New Roman" w:hAnsi="Times New Roman"/>
                <w:color w:val="000000" w:themeColor="text1"/>
                <w:sz w:val="24"/>
                <w:szCs w:val="24"/>
              </w:rPr>
              <w:t>)</w:t>
            </w:r>
          </w:p>
          <w:p w14:paraId="2167AEF0" w14:textId="77777777" w:rsidR="00235944" w:rsidRPr="007C6291" w:rsidRDefault="007828F6" w:rsidP="007C6291">
            <w:pPr>
              <w:rPr>
                <w:rFonts w:ascii="Times New Roman" w:hAnsi="Times New Roman"/>
                <w:color w:val="000000" w:themeColor="text1"/>
                <w:sz w:val="24"/>
                <w:szCs w:val="24"/>
              </w:rPr>
            </w:pPr>
            <w:r w:rsidRPr="007C6291">
              <w:rPr>
                <w:rFonts w:ascii="Times New Roman" w:hAnsi="Times New Roman"/>
                <w:color w:val="000000" w:themeColor="text1"/>
                <w:sz w:val="24"/>
                <w:szCs w:val="24"/>
              </w:rPr>
              <w:t>Obinitsa muuseum“</w:t>
            </w:r>
          </w:p>
          <w:p w14:paraId="67ED2189" w14:textId="1F76AB67" w:rsidR="007828F6" w:rsidRPr="007C6291" w:rsidRDefault="007828F6" w:rsidP="007C6291">
            <w:pPr>
              <w:rPr>
                <w:rFonts w:ascii="Times New Roman" w:hAnsi="Times New Roman"/>
                <w:color w:val="000000" w:themeColor="text1"/>
                <w:sz w:val="24"/>
                <w:szCs w:val="24"/>
              </w:rPr>
            </w:pPr>
            <w:r w:rsidRPr="007C6291">
              <w:rPr>
                <w:rFonts w:ascii="Times New Roman" w:hAnsi="Times New Roman"/>
                <w:color w:val="000000" w:themeColor="text1"/>
                <w:sz w:val="24"/>
                <w:szCs w:val="24"/>
              </w:rPr>
              <w:t>Tähelepanek, Võru vald. Tabelis on raamatukogud nimetatud muuseumide tulbas (Setomaa Vallavalitsus)</w:t>
            </w:r>
          </w:p>
        </w:tc>
        <w:tc>
          <w:tcPr>
            <w:tcW w:w="2105" w:type="dxa"/>
            <w:tcBorders>
              <w:top w:val="single" w:sz="4" w:space="0" w:color="auto"/>
              <w:left w:val="single" w:sz="4" w:space="0" w:color="auto"/>
              <w:bottom w:val="single" w:sz="4" w:space="0" w:color="auto"/>
              <w:right w:val="single" w:sz="4" w:space="0" w:color="auto"/>
            </w:tcBorders>
          </w:tcPr>
          <w:p w14:paraId="0F2C76BD" w14:textId="65309309" w:rsidR="00235944" w:rsidRPr="007C6291" w:rsidRDefault="00FA72C6" w:rsidP="007C6291">
            <w:pPr>
              <w:rPr>
                <w:rFonts w:ascii="Times New Roman" w:hAnsi="Times New Roman"/>
                <w:sz w:val="24"/>
                <w:szCs w:val="24"/>
              </w:rPr>
            </w:pPr>
            <w:r>
              <w:rPr>
                <w:rFonts w:ascii="Times New Roman" w:hAnsi="Times New Roman"/>
                <w:sz w:val="24"/>
                <w:szCs w:val="24"/>
              </w:rPr>
              <w:lastRenderedPageBreak/>
              <w:t>Setomaa Vallavalitsus</w:t>
            </w:r>
          </w:p>
        </w:tc>
        <w:tc>
          <w:tcPr>
            <w:tcW w:w="2108" w:type="dxa"/>
            <w:tcBorders>
              <w:top w:val="single" w:sz="4" w:space="0" w:color="auto"/>
              <w:left w:val="single" w:sz="4" w:space="0" w:color="auto"/>
              <w:bottom w:val="single" w:sz="4" w:space="0" w:color="auto"/>
              <w:right w:val="single" w:sz="4" w:space="0" w:color="auto"/>
            </w:tcBorders>
          </w:tcPr>
          <w:p w14:paraId="37D3EEB4" w14:textId="3B4D16CD" w:rsidR="00235944" w:rsidRPr="007C6291" w:rsidRDefault="002F2C18" w:rsidP="007C6291">
            <w:pPr>
              <w:rPr>
                <w:rFonts w:ascii="Times New Roman" w:hAnsi="Times New Roman"/>
                <w:sz w:val="24"/>
                <w:szCs w:val="24"/>
              </w:rPr>
            </w:pPr>
            <w:r w:rsidRPr="007C6291">
              <w:rPr>
                <w:rFonts w:ascii="Times New Roman" w:hAnsi="Times New Roman"/>
                <w:sz w:val="24"/>
                <w:szCs w:val="24"/>
              </w:rPr>
              <w:t>Arvestatud</w:t>
            </w:r>
          </w:p>
        </w:tc>
      </w:tr>
      <w:tr w:rsidR="00235944" w:rsidRPr="007C6291" w14:paraId="3AE9CFD8" w14:textId="77777777" w:rsidTr="007C6291">
        <w:trPr>
          <w:trHeight w:val="1550"/>
        </w:trPr>
        <w:tc>
          <w:tcPr>
            <w:tcW w:w="463" w:type="dxa"/>
            <w:tcBorders>
              <w:top w:val="single" w:sz="4" w:space="0" w:color="auto"/>
              <w:left w:val="single" w:sz="4" w:space="0" w:color="auto"/>
              <w:bottom w:val="single" w:sz="4" w:space="0" w:color="auto"/>
              <w:right w:val="single" w:sz="4" w:space="0" w:color="auto"/>
            </w:tcBorders>
          </w:tcPr>
          <w:p w14:paraId="0C698227" w14:textId="7C4B1E52" w:rsidR="00235944" w:rsidRPr="007C6291" w:rsidRDefault="00FA72C6" w:rsidP="007C6291">
            <w:pPr>
              <w:rPr>
                <w:rFonts w:ascii="Times New Roman" w:hAnsi="Times New Roman"/>
                <w:iCs/>
                <w:sz w:val="24"/>
                <w:szCs w:val="24"/>
              </w:rPr>
            </w:pPr>
            <w:r>
              <w:rPr>
                <w:rFonts w:ascii="Times New Roman" w:hAnsi="Times New Roman"/>
                <w:iCs/>
                <w:sz w:val="24"/>
                <w:szCs w:val="24"/>
              </w:rPr>
              <w:t>21</w:t>
            </w:r>
          </w:p>
        </w:tc>
        <w:tc>
          <w:tcPr>
            <w:tcW w:w="3045" w:type="dxa"/>
            <w:tcBorders>
              <w:top w:val="single" w:sz="4" w:space="0" w:color="auto"/>
              <w:left w:val="single" w:sz="4" w:space="0" w:color="auto"/>
              <w:bottom w:val="single" w:sz="4" w:space="0" w:color="auto"/>
              <w:right w:val="single" w:sz="4" w:space="0" w:color="auto"/>
            </w:tcBorders>
          </w:tcPr>
          <w:p w14:paraId="46B2B9F4" w14:textId="5F6840B0" w:rsidR="00235944" w:rsidRPr="007C6291" w:rsidRDefault="007828F6" w:rsidP="007C6291">
            <w:pPr>
              <w:rPr>
                <w:rFonts w:ascii="Times New Roman" w:hAnsi="Times New Roman"/>
                <w:sz w:val="24"/>
                <w:szCs w:val="24"/>
              </w:rPr>
            </w:pPr>
            <w:r w:rsidRPr="007C6291">
              <w:rPr>
                <w:rFonts w:ascii="Times New Roman" w:hAnsi="Times New Roman"/>
                <w:sz w:val="24"/>
                <w:szCs w:val="24"/>
              </w:rPr>
              <w:t>5.3. Kultuur ja omapära</w:t>
            </w:r>
          </w:p>
        </w:tc>
        <w:tc>
          <w:tcPr>
            <w:tcW w:w="3967" w:type="dxa"/>
            <w:tcBorders>
              <w:top w:val="single" w:sz="4" w:space="0" w:color="auto"/>
              <w:left w:val="single" w:sz="4" w:space="0" w:color="auto"/>
              <w:bottom w:val="single" w:sz="4" w:space="0" w:color="auto"/>
              <w:right w:val="single" w:sz="4" w:space="0" w:color="auto"/>
            </w:tcBorders>
          </w:tcPr>
          <w:p w14:paraId="0EF5129E" w14:textId="21CBFA21" w:rsidR="007828F6" w:rsidRPr="007C6291" w:rsidRDefault="007828F6" w:rsidP="007C6291">
            <w:pPr>
              <w:rPr>
                <w:rFonts w:ascii="Times New Roman" w:hAnsi="Times New Roman"/>
                <w:color w:val="000000" w:themeColor="text1"/>
                <w:sz w:val="24"/>
                <w:szCs w:val="24"/>
              </w:rPr>
            </w:pPr>
            <w:r w:rsidRPr="007C6291">
              <w:rPr>
                <w:rFonts w:ascii="Times New Roman" w:hAnsi="Times New Roman"/>
                <w:color w:val="000000" w:themeColor="text1"/>
                <w:sz w:val="24"/>
                <w:szCs w:val="24"/>
              </w:rPr>
              <w:t>1.</w:t>
            </w:r>
            <w:r w:rsidR="008356FF">
              <w:rPr>
                <w:rFonts w:ascii="Times New Roman" w:hAnsi="Times New Roman"/>
                <w:color w:val="000000" w:themeColor="text1"/>
                <w:sz w:val="24"/>
                <w:szCs w:val="24"/>
              </w:rPr>
              <w:t xml:space="preserve"> </w:t>
            </w:r>
            <w:r w:rsidRPr="007C6291">
              <w:rPr>
                <w:rFonts w:ascii="Times New Roman" w:hAnsi="Times New Roman"/>
                <w:color w:val="000000" w:themeColor="text1"/>
                <w:sz w:val="24"/>
                <w:szCs w:val="24"/>
              </w:rPr>
              <w:t>lk 55 Valdade nimetused on toodud paksus trükis, Setomaa vald mitte. Ettepanek Setomaa vald paksus trükis kuvada nagu teisedki.</w:t>
            </w:r>
          </w:p>
          <w:p w14:paraId="6AD7F36A" w14:textId="3A39CE4D" w:rsidR="007828F6" w:rsidRPr="007C6291" w:rsidRDefault="007828F6" w:rsidP="007C6291">
            <w:pPr>
              <w:rPr>
                <w:rFonts w:ascii="Times New Roman" w:hAnsi="Times New Roman"/>
                <w:color w:val="000000" w:themeColor="text1"/>
                <w:sz w:val="24"/>
                <w:szCs w:val="24"/>
              </w:rPr>
            </w:pPr>
            <w:r w:rsidRPr="007C6291">
              <w:rPr>
                <w:rFonts w:ascii="Times New Roman" w:hAnsi="Times New Roman"/>
                <w:color w:val="000000" w:themeColor="text1"/>
                <w:sz w:val="24"/>
                <w:szCs w:val="24"/>
              </w:rPr>
              <w:t>2.</w:t>
            </w:r>
            <w:r w:rsidR="008356FF">
              <w:rPr>
                <w:rFonts w:ascii="Times New Roman" w:hAnsi="Times New Roman"/>
                <w:color w:val="000000" w:themeColor="text1"/>
                <w:sz w:val="24"/>
                <w:szCs w:val="24"/>
              </w:rPr>
              <w:t xml:space="preserve"> </w:t>
            </w:r>
            <w:r w:rsidRPr="007C6291">
              <w:rPr>
                <w:rFonts w:ascii="Times New Roman" w:hAnsi="Times New Roman"/>
                <w:color w:val="000000" w:themeColor="text1"/>
                <w:sz w:val="24"/>
                <w:szCs w:val="24"/>
              </w:rPr>
              <w:t xml:space="preserve">Ettepanek lisada MTÜ Seto </w:t>
            </w:r>
            <w:proofErr w:type="spellStart"/>
            <w:r w:rsidRPr="007C6291">
              <w:rPr>
                <w:rFonts w:ascii="Times New Roman" w:hAnsi="Times New Roman"/>
                <w:color w:val="000000" w:themeColor="text1"/>
                <w:sz w:val="24"/>
                <w:szCs w:val="24"/>
              </w:rPr>
              <w:t>Küük</w:t>
            </w:r>
            <w:proofErr w:type="spellEnd"/>
            <w:r w:rsidRPr="007C6291">
              <w:rPr>
                <w:rFonts w:ascii="Times New Roman" w:hAnsi="Times New Roman"/>
                <w:color w:val="000000" w:themeColor="text1"/>
                <w:sz w:val="24"/>
                <w:szCs w:val="24"/>
              </w:rPr>
              <w:t xml:space="preserve"> sõnastusega „MTÜ Seto </w:t>
            </w:r>
            <w:proofErr w:type="spellStart"/>
            <w:r w:rsidRPr="007C6291">
              <w:rPr>
                <w:rFonts w:ascii="Times New Roman" w:hAnsi="Times New Roman"/>
                <w:color w:val="000000" w:themeColor="text1"/>
                <w:sz w:val="24"/>
                <w:szCs w:val="24"/>
              </w:rPr>
              <w:t>Küük</w:t>
            </w:r>
            <w:proofErr w:type="spellEnd"/>
            <w:r w:rsidRPr="007C6291">
              <w:rPr>
                <w:rFonts w:ascii="Times New Roman" w:hAnsi="Times New Roman"/>
                <w:color w:val="000000" w:themeColor="text1"/>
                <w:sz w:val="24"/>
                <w:szCs w:val="24"/>
              </w:rPr>
              <w:t xml:space="preserve"> on eraisikuid ja ettevõtteid ühendav organisatsioon, mille eesmärk on Setomaa toiduvaldkonna ettevõtluskeskkonna arendamine, seto </w:t>
            </w:r>
            <w:r w:rsidRPr="007C6291">
              <w:rPr>
                <w:rFonts w:ascii="Times New Roman" w:hAnsi="Times New Roman"/>
                <w:color w:val="000000" w:themeColor="text1"/>
                <w:sz w:val="24"/>
                <w:szCs w:val="24"/>
              </w:rPr>
              <w:lastRenderedPageBreak/>
              <w:t>toidu maine kujundamine ning konkurentsivõime tõstmine.</w:t>
            </w:r>
          </w:p>
          <w:p w14:paraId="5194B0CA" w14:textId="28ED89D4" w:rsidR="00235944" w:rsidRPr="007C6291" w:rsidRDefault="007828F6" w:rsidP="007C6291">
            <w:pPr>
              <w:rPr>
                <w:rFonts w:ascii="Times New Roman" w:hAnsi="Times New Roman"/>
                <w:color w:val="000000" w:themeColor="text1"/>
                <w:sz w:val="24"/>
                <w:szCs w:val="24"/>
              </w:rPr>
            </w:pPr>
            <w:r w:rsidRPr="007C6291">
              <w:rPr>
                <w:rFonts w:ascii="Times New Roman" w:hAnsi="Times New Roman"/>
                <w:color w:val="000000" w:themeColor="text1"/>
                <w:sz w:val="24"/>
                <w:szCs w:val="24"/>
              </w:rPr>
              <w:t>3.</w:t>
            </w:r>
            <w:r w:rsidR="008356FF">
              <w:rPr>
                <w:rFonts w:ascii="Times New Roman" w:hAnsi="Times New Roman"/>
                <w:color w:val="000000" w:themeColor="text1"/>
                <w:sz w:val="24"/>
                <w:szCs w:val="24"/>
              </w:rPr>
              <w:t xml:space="preserve"> </w:t>
            </w:r>
            <w:r w:rsidRPr="007C6291">
              <w:rPr>
                <w:rFonts w:ascii="Times New Roman" w:hAnsi="Times New Roman"/>
                <w:color w:val="000000" w:themeColor="text1"/>
                <w:sz w:val="24"/>
                <w:szCs w:val="24"/>
              </w:rPr>
              <w:t>Lk 60 ettepanek lisada Kagu-Eesti Toetusskeem, sõnastus võiks olla järgmine “Setomaa arengut toetavad Setomaa kultuuriprogramm, Setomaa arengu programm, Noored Setomaale ja Kagu-Eesti spetsialisti toetusskeem“</w:t>
            </w:r>
          </w:p>
        </w:tc>
        <w:tc>
          <w:tcPr>
            <w:tcW w:w="2105" w:type="dxa"/>
            <w:tcBorders>
              <w:top w:val="single" w:sz="4" w:space="0" w:color="auto"/>
              <w:left w:val="single" w:sz="4" w:space="0" w:color="auto"/>
              <w:bottom w:val="single" w:sz="4" w:space="0" w:color="auto"/>
              <w:right w:val="single" w:sz="4" w:space="0" w:color="auto"/>
            </w:tcBorders>
          </w:tcPr>
          <w:p w14:paraId="504F057B" w14:textId="3A2210F6" w:rsidR="00235944" w:rsidRPr="007C6291" w:rsidRDefault="007828F6" w:rsidP="007C6291">
            <w:pPr>
              <w:rPr>
                <w:rFonts w:ascii="Times New Roman" w:hAnsi="Times New Roman"/>
                <w:sz w:val="24"/>
                <w:szCs w:val="24"/>
              </w:rPr>
            </w:pPr>
            <w:r w:rsidRPr="007C6291">
              <w:rPr>
                <w:rFonts w:ascii="Times New Roman" w:hAnsi="Times New Roman"/>
                <w:sz w:val="24"/>
                <w:szCs w:val="24"/>
              </w:rPr>
              <w:lastRenderedPageBreak/>
              <w:t>Setomaa Vallavalitsus ja Setomaa Vallavolikogu</w:t>
            </w:r>
          </w:p>
        </w:tc>
        <w:tc>
          <w:tcPr>
            <w:tcW w:w="2108" w:type="dxa"/>
            <w:tcBorders>
              <w:top w:val="single" w:sz="4" w:space="0" w:color="auto"/>
              <w:left w:val="single" w:sz="4" w:space="0" w:color="auto"/>
              <w:bottom w:val="single" w:sz="4" w:space="0" w:color="auto"/>
              <w:right w:val="single" w:sz="4" w:space="0" w:color="auto"/>
            </w:tcBorders>
          </w:tcPr>
          <w:p w14:paraId="02922032" w14:textId="442C85C1" w:rsidR="00235944" w:rsidRPr="007C6291" w:rsidRDefault="002F2C18" w:rsidP="007C6291">
            <w:pPr>
              <w:rPr>
                <w:rFonts w:ascii="Times New Roman" w:hAnsi="Times New Roman"/>
                <w:sz w:val="24"/>
                <w:szCs w:val="24"/>
              </w:rPr>
            </w:pPr>
            <w:r w:rsidRPr="007C6291">
              <w:rPr>
                <w:rFonts w:ascii="Times New Roman" w:hAnsi="Times New Roman"/>
                <w:sz w:val="24"/>
                <w:szCs w:val="24"/>
              </w:rPr>
              <w:t>Arvestatud</w:t>
            </w:r>
          </w:p>
        </w:tc>
      </w:tr>
      <w:tr w:rsidR="007828F6" w:rsidRPr="007C6291" w14:paraId="7F95F9BD" w14:textId="77777777" w:rsidTr="007C6291">
        <w:trPr>
          <w:trHeight w:val="1550"/>
        </w:trPr>
        <w:tc>
          <w:tcPr>
            <w:tcW w:w="463" w:type="dxa"/>
            <w:tcBorders>
              <w:top w:val="single" w:sz="4" w:space="0" w:color="auto"/>
              <w:left w:val="single" w:sz="4" w:space="0" w:color="auto"/>
              <w:bottom w:val="single" w:sz="4" w:space="0" w:color="auto"/>
              <w:right w:val="single" w:sz="4" w:space="0" w:color="auto"/>
            </w:tcBorders>
          </w:tcPr>
          <w:p w14:paraId="55108F7C" w14:textId="2219B7DE" w:rsidR="007828F6" w:rsidRPr="007C6291" w:rsidRDefault="00FA72C6" w:rsidP="007C6291">
            <w:pPr>
              <w:rPr>
                <w:rFonts w:ascii="Times New Roman" w:hAnsi="Times New Roman"/>
                <w:iCs/>
                <w:sz w:val="24"/>
                <w:szCs w:val="24"/>
              </w:rPr>
            </w:pPr>
            <w:r>
              <w:rPr>
                <w:rFonts w:ascii="Times New Roman" w:hAnsi="Times New Roman"/>
                <w:iCs/>
                <w:sz w:val="24"/>
                <w:szCs w:val="24"/>
              </w:rPr>
              <w:t>22</w:t>
            </w:r>
          </w:p>
        </w:tc>
        <w:tc>
          <w:tcPr>
            <w:tcW w:w="3045" w:type="dxa"/>
            <w:tcBorders>
              <w:top w:val="single" w:sz="4" w:space="0" w:color="auto"/>
              <w:left w:val="single" w:sz="4" w:space="0" w:color="auto"/>
              <w:bottom w:val="single" w:sz="4" w:space="0" w:color="auto"/>
              <w:right w:val="single" w:sz="4" w:space="0" w:color="auto"/>
            </w:tcBorders>
          </w:tcPr>
          <w:p w14:paraId="775D7D75" w14:textId="5256D406" w:rsidR="007828F6" w:rsidRPr="007C6291" w:rsidRDefault="007828F6" w:rsidP="007C6291">
            <w:pPr>
              <w:rPr>
                <w:rFonts w:ascii="Times New Roman" w:hAnsi="Times New Roman"/>
                <w:sz w:val="24"/>
                <w:szCs w:val="24"/>
              </w:rPr>
            </w:pPr>
            <w:r w:rsidRPr="007C6291">
              <w:rPr>
                <w:rFonts w:ascii="Times New Roman" w:hAnsi="Times New Roman"/>
                <w:sz w:val="24"/>
                <w:szCs w:val="24"/>
              </w:rPr>
              <w:t>Tegevussuund 1.3.1. Kogukond on  usaldusväärne partner omavalitsusele sotsiaalteenuste osutamisel ning turvalisuse loomisel ja tagamisel kuni Tegevussuund 1.3.3. Kättesaadav arstiabi.</w:t>
            </w:r>
          </w:p>
        </w:tc>
        <w:tc>
          <w:tcPr>
            <w:tcW w:w="3967" w:type="dxa"/>
            <w:tcBorders>
              <w:top w:val="single" w:sz="4" w:space="0" w:color="auto"/>
              <w:left w:val="single" w:sz="4" w:space="0" w:color="auto"/>
              <w:bottom w:val="single" w:sz="4" w:space="0" w:color="auto"/>
              <w:right w:val="single" w:sz="4" w:space="0" w:color="auto"/>
            </w:tcBorders>
          </w:tcPr>
          <w:p w14:paraId="2B34C3AD" w14:textId="77777777" w:rsidR="00840EB7" w:rsidRPr="007C6291" w:rsidRDefault="00840EB7" w:rsidP="007C6291">
            <w:pPr>
              <w:rPr>
                <w:rFonts w:ascii="Times New Roman" w:hAnsi="Times New Roman"/>
                <w:color w:val="000000" w:themeColor="text1"/>
                <w:sz w:val="24"/>
                <w:szCs w:val="24"/>
              </w:rPr>
            </w:pPr>
            <w:r w:rsidRPr="007C6291">
              <w:rPr>
                <w:rFonts w:ascii="Times New Roman" w:hAnsi="Times New Roman"/>
                <w:color w:val="000000" w:themeColor="text1"/>
                <w:sz w:val="24"/>
                <w:szCs w:val="24"/>
              </w:rPr>
              <w:t>Puuduvad tegevused aastatel 2025 ja 2026. Mis põhjusel?</w:t>
            </w:r>
          </w:p>
          <w:p w14:paraId="58A2E38B" w14:textId="77777777" w:rsidR="007828F6" w:rsidRPr="007C6291" w:rsidRDefault="007828F6" w:rsidP="007C6291">
            <w:pPr>
              <w:rPr>
                <w:rFonts w:ascii="Times New Roman" w:hAnsi="Times New Roman"/>
                <w:color w:val="000000" w:themeColor="text1"/>
                <w:sz w:val="24"/>
                <w:szCs w:val="24"/>
              </w:rPr>
            </w:pPr>
          </w:p>
        </w:tc>
        <w:tc>
          <w:tcPr>
            <w:tcW w:w="2105" w:type="dxa"/>
            <w:tcBorders>
              <w:top w:val="single" w:sz="4" w:space="0" w:color="auto"/>
              <w:left w:val="single" w:sz="4" w:space="0" w:color="auto"/>
              <w:bottom w:val="single" w:sz="4" w:space="0" w:color="auto"/>
              <w:right w:val="single" w:sz="4" w:space="0" w:color="auto"/>
            </w:tcBorders>
          </w:tcPr>
          <w:p w14:paraId="7C003704" w14:textId="45526002" w:rsidR="007828F6" w:rsidRPr="007C6291" w:rsidRDefault="00840EB7" w:rsidP="007C6291">
            <w:pPr>
              <w:rPr>
                <w:rFonts w:ascii="Times New Roman" w:hAnsi="Times New Roman"/>
                <w:sz w:val="24"/>
                <w:szCs w:val="24"/>
              </w:rPr>
            </w:pPr>
            <w:r w:rsidRPr="007C6291">
              <w:rPr>
                <w:rFonts w:ascii="Times New Roman" w:hAnsi="Times New Roman"/>
                <w:sz w:val="24"/>
                <w:szCs w:val="24"/>
              </w:rPr>
              <w:t>Setomaa Vallavalitsus</w:t>
            </w:r>
          </w:p>
        </w:tc>
        <w:tc>
          <w:tcPr>
            <w:tcW w:w="2108" w:type="dxa"/>
            <w:tcBorders>
              <w:top w:val="single" w:sz="4" w:space="0" w:color="auto"/>
              <w:left w:val="single" w:sz="4" w:space="0" w:color="auto"/>
              <w:bottom w:val="single" w:sz="4" w:space="0" w:color="auto"/>
              <w:right w:val="single" w:sz="4" w:space="0" w:color="auto"/>
            </w:tcBorders>
          </w:tcPr>
          <w:p w14:paraId="2F4B8765" w14:textId="2CA2D542" w:rsidR="007828F6" w:rsidRPr="007C6291" w:rsidRDefault="002F2C18" w:rsidP="007C6291">
            <w:pPr>
              <w:rPr>
                <w:rFonts w:ascii="Times New Roman" w:hAnsi="Times New Roman"/>
                <w:sz w:val="24"/>
                <w:szCs w:val="24"/>
              </w:rPr>
            </w:pPr>
            <w:r w:rsidRPr="007C6291">
              <w:rPr>
                <w:rFonts w:ascii="Times New Roman" w:hAnsi="Times New Roman"/>
                <w:sz w:val="24"/>
                <w:szCs w:val="24"/>
              </w:rPr>
              <w:t>Lisatud aastad</w:t>
            </w:r>
          </w:p>
        </w:tc>
      </w:tr>
      <w:tr w:rsidR="007828F6" w:rsidRPr="007C6291" w14:paraId="53121DE0" w14:textId="77777777" w:rsidTr="007C6291">
        <w:trPr>
          <w:trHeight w:val="1550"/>
        </w:trPr>
        <w:tc>
          <w:tcPr>
            <w:tcW w:w="463" w:type="dxa"/>
            <w:tcBorders>
              <w:top w:val="single" w:sz="4" w:space="0" w:color="auto"/>
              <w:left w:val="single" w:sz="4" w:space="0" w:color="auto"/>
              <w:bottom w:val="single" w:sz="4" w:space="0" w:color="auto"/>
              <w:right w:val="single" w:sz="4" w:space="0" w:color="auto"/>
            </w:tcBorders>
          </w:tcPr>
          <w:p w14:paraId="19AD26B0" w14:textId="1BF120FE" w:rsidR="007828F6" w:rsidRPr="007C6291" w:rsidRDefault="00FA72C6" w:rsidP="007C6291">
            <w:pPr>
              <w:rPr>
                <w:rFonts w:ascii="Times New Roman" w:hAnsi="Times New Roman"/>
                <w:iCs/>
                <w:sz w:val="24"/>
                <w:szCs w:val="24"/>
              </w:rPr>
            </w:pPr>
            <w:r>
              <w:rPr>
                <w:rFonts w:ascii="Times New Roman" w:hAnsi="Times New Roman"/>
                <w:iCs/>
                <w:sz w:val="24"/>
                <w:szCs w:val="24"/>
              </w:rPr>
              <w:t>23</w:t>
            </w:r>
          </w:p>
        </w:tc>
        <w:tc>
          <w:tcPr>
            <w:tcW w:w="3045" w:type="dxa"/>
            <w:tcBorders>
              <w:top w:val="single" w:sz="4" w:space="0" w:color="auto"/>
              <w:left w:val="single" w:sz="4" w:space="0" w:color="auto"/>
              <w:bottom w:val="single" w:sz="4" w:space="0" w:color="auto"/>
              <w:right w:val="single" w:sz="4" w:space="0" w:color="auto"/>
            </w:tcBorders>
          </w:tcPr>
          <w:p w14:paraId="22B1F712" w14:textId="74B81576" w:rsidR="007828F6" w:rsidRPr="007C6291" w:rsidRDefault="00840EB7" w:rsidP="007C6291">
            <w:pPr>
              <w:rPr>
                <w:rFonts w:ascii="Times New Roman" w:hAnsi="Times New Roman"/>
                <w:sz w:val="24"/>
                <w:szCs w:val="24"/>
              </w:rPr>
            </w:pPr>
            <w:r w:rsidRPr="007C6291">
              <w:rPr>
                <w:rFonts w:ascii="Times New Roman" w:hAnsi="Times New Roman"/>
                <w:sz w:val="24"/>
                <w:szCs w:val="24"/>
              </w:rPr>
              <w:t>1.3.1.5.Vabatahtliku tegevuse toetamine kogukondade turvalisuse tagamisel (abipolitseinikud, vabatahtlikud päästjad, kaitseliit, punane rist).</w:t>
            </w:r>
          </w:p>
        </w:tc>
        <w:tc>
          <w:tcPr>
            <w:tcW w:w="3967" w:type="dxa"/>
            <w:tcBorders>
              <w:top w:val="single" w:sz="4" w:space="0" w:color="auto"/>
              <w:left w:val="single" w:sz="4" w:space="0" w:color="auto"/>
              <w:bottom w:val="single" w:sz="4" w:space="0" w:color="auto"/>
              <w:right w:val="single" w:sz="4" w:space="0" w:color="auto"/>
            </w:tcBorders>
          </w:tcPr>
          <w:p w14:paraId="20602BCF" w14:textId="19485261" w:rsidR="007828F6" w:rsidRPr="007C6291" w:rsidRDefault="00840EB7" w:rsidP="007C6291">
            <w:pPr>
              <w:rPr>
                <w:rFonts w:ascii="Times New Roman" w:hAnsi="Times New Roman"/>
                <w:color w:val="000000" w:themeColor="text1"/>
                <w:sz w:val="24"/>
                <w:szCs w:val="24"/>
              </w:rPr>
            </w:pPr>
            <w:r w:rsidRPr="007C6291">
              <w:rPr>
                <w:rFonts w:ascii="Times New Roman" w:hAnsi="Times New Roman"/>
                <w:color w:val="000000" w:themeColor="text1"/>
                <w:sz w:val="24"/>
                <w:szCs w:val="24"/>
              </w:rPr>
              <w:t>Ettepanek lisada tegevuse kestuseks ka “2025” ja“2026”</w:t>
            </w:r>
          </w:p>
        </w:tc>
        <w:tc>
          <w:tcPr>
            <w:tcW w:w="2105" w:type="dxa"/>
            <w:tcBorders>
              <w:top w:val="single" w:sz="4" w:space="0" w:color="auto"/>
              <w:left w:val="single" w:sz="4" w:space="0" w:color="auto"/>
              <w:bottom w:val="single" w:sz="4" w:space="0" w:color="auto"/>
              <w:right w:val="single" w:sz="4" w:space="0" w:color="auto"/>
            </w:tcBorders>
          </w:tcPr>
          <w:p w14:paraId="247D5581" w14:textId="6E28145E" w:rsidR="007828F6" w:rsidRPr="007C6291" w:rsidRDefault="00840EB7" w:rsidP="007C6291">
            <w:pPr>
              <w:rPr>
                <w:rFonts w:ascii="Times New Roman" w:hAnsi="Times New Roman"/>
                <w:sz w:val="24"/>
                <w:szCs w:val="24"/>
              </w:rPr>
            </w:pPr>
            <w:r w:rsidRPr="007C6291">
              <w:rPr>
                <w:rFonts w:ascii="Times New Roman" w:hAnsi="Times New Roman"/>
                <w:sz w:val="24"/>
                <w:szCs w:val="24"/>
              </w:rPr>
              <w:t>Setomaa Vallavolikogu Arengu- ja planeeringukomisjon</w:t>
            </w:r>
          </w:p>
        </w:tc>
        <w:tc>
          <w:tcPr>
            <w:tcW w:w="2108" w:type="dxa"/>
            <w:tcBorders>
              <w:top w:val="single" w:sz="4" w:space="0" w:color="auto"/>
              <w:left w:val="single" w:sz="4" w:space="0" w:color="auto"/>
              <w:bottom w:val="single" w:sz="4" w:space="0" w:color="auto"/>
              <w:right w:val="single" w:sz="4" w:space="0" w:color="auto"/>
            </w:tcBorders>
          </w:tcPr>
          <w:p w14:paraId="7745FD44" w14:textId="296FAE27" w:rsidR="007828F6" w:rsidRPr="007C6291" w:rsidRDefault="002F2C18" w:rsidP="007C6291">
            <w:pPr>
              <w:rPr>
                <w:rFonts w:ascii="Times New Roman" w:hAnsi="Times New Roman"/>
                <w:sz w:val="24"/>
                <w:szCs w:val="24"/>
              </w:rPr>
            </w:pPr>
            <w:r w:rsidRPr="007C6291">
              <w:rPr>
                <w:rFonts w:ascii="Times New Roman" w:hAnsi="Times New Roman"/>
                <w:sz w:val="24"/>
                <w:szCs w:val="24"/>
              </w:rPr>
              <w:t>Lisatud aastad</w:t>
            </w:r>
          </w:p>
        </w:tc>
      </w:tr>
      <w:tr w:rsidR="00840EB7" w:rsidRPr="007C6291" w14:paraId="21A392C5" w14:textId="77777777" w:rsidTr="007C6291">
        <w:trPr>
          <w:trHeight w:val="1550"/>
        </w:trPr>
        <w:tc>
          <w:tcPr>
            <w:tcW w:w="463" w:type="dxa"/>
            <w:tcBorders>
              <w:top w:val="single" w:sz="4" w:space="0" w:color="auto"/>
              <w:left w:val="single" w:sz="4" w:space="0" w:color="auto"/>
              <w:bottom w:val="single" w:sz="4" w:space="0" w:color="auto"/>
              <w:right w:val="single" w:sz="4" w:space="0" w:color="auto"/>
            </w:tcBorders>
          </w:tcPr>
          <w:p w14:paraId="45A5FFD1" w14:textId="5E4D0294" w:rsidR="00840EB7" w:rsidRPr="007C6291" w:rsidRDefault="00FA72C6" w:rsidP="007C6291">
            <w:pPr>
              <w:rPr>
                <w:rFonts w:ascii="Times New Roman" w:hAnsi="Times New Roman"/>
                <w:iCs/>
                <w:sz w:val="24"/>
                <w:szCs w:val="24"/>
              </w:rPr>
            </w:pPr>
            <w:r>
              <w:rPr>
                <w:rFonts w:ascii="Times New Roman" w:hAnsi="Times New Roman"/>
                <w:iCs/>
                <w:sz w:val="24"/>
                <w:szCs w:val="24"/>
              </w:rPr>
              <w:t>24</w:t>
            </w:r>
          </w:p>
        </w:tc>
        <w:tc>
          <w:tcPr>
            <w:tcW w:w="3045" w:type="dxa"/>
            <w:tcBorders>
              <w:top w:val="single" w:sz="4" w:space="0" w:color="auto"/>
              <w:left w:val="single" w:sz="4" w:space="0" w:color="auto"/>
              <w:bottom w:val="single" w:sz="4" w:space="0" w:color="auto"/>
              <w:right w:val="single" w:sz="4" w:space="0" w:color="auto"/>
            </w:tcBorders>
          </w:tcPr>
          <w:p w14:paraId="0C53C7E0" w14:textId="344E6225" w:rsidR="00840EB7" w:rsidRPr="007C6291" w:rsidRDefault="00840EB7" w:rsidP="007C6291">
            <w:pPr>
              <w:rPr>
                <w:rFonts w:ascii="Times New Roman" w:hAnsi="Times New Roman"/>
                <w:sz w:val="24"/>
                <w:szCs w:val="24"/>
              </w:rPr>
            </w:pPr>
            <w:r w:rsidRPr="007C6291">
              <w:rPr>
                <w:rFonts w:ascii="Times New Roman" w:hAnsi="Times New Roman"/>
                <w:sz w:val="24"/>
                <w:szCs w:val="24"/>
              </w:rPr>
              <w:t>1.5.2. Perearstikeskuste parendamine.</w:t>
            </w:r>
          </w:p>
        </w:tc>
        <w:tc>
          <w:tcPr>
            <w:tcW w:w="3967" w:type="dxa"/>
            <w:tcBorders>
              <w:top w:val="single" w:sz="4" w:space="0" w:color="auto"/>
              <w:left w:val="single" w:sz="4" w:space="0" w:color="auto"/>
              <w:bottom w:val="single" w:sz="4" w:space="0" w:color="auto"/>
              <w:right w:val="single" w:sz="4" w:space="0" w:color="auto"/>
            </w:tcBorders>
          </w:tcPr>
          <w:p w14:paraId="052792C7" w14:textId="349E5412" w:rsidR="00840EB7" w:rsidRPr="007C6291" w:rsidRDefault="00840EB7" w:rsidP="007C6291">
            <w:pPr>
              <w:rPr>
                <w:rFonts w:ascii="Times New Roman" w:hAnsi="Times New Roman"/>
                <w:color w:val="000000" w:themeColor="text1"/>
                <w:sz w:val="24"/>
                <w:szCs w:val="24"/>
              </w:rPr>
            </w:pPr>
            <w:r w:rsidRPr="007C6291">
              <w:rPr>
                <w:rFonts w:ascii="Times New Roman" w:hAnsi="Times New Roman"/>
                <w:color w:val="000000" w:themeColor="text1"/>
                <w:sz w:val="24"/>
                <w:szCs w:val="24"/>
              </w:rPr>
              <w:t>Ettepanek lisada tegevuse kestuseks ka “2025”, “2026” ja “2026+”</w:t>
            </w:r>
          </w:p>
        </w:tc>
        <w:tc>
          <w:tcPr>
            <w:tcW w:w="2105" w:type="dxa"/>
            <w:tcBorders>
              <w:top w:val="single" w:sz="4" w:space="0" w:color="auto"/>
              <w:left w:val="single" w:sz="4" w:space="0" w:color="auto"/>
              <w:bottom w:val="single" w:sz="4" w:space="0" w:color="auto"/>
              <w:right w:val="single" w:sz="4" w:space="0" w:color="auto"/>
            </w:tcBorders>
          </w:tcPr>
          <w:p w14:paraId="5A368AD2" w14:textId="26FCB5EF" w:rsidR="00840EB7" w:rsidRPr="007C6291" w:rsidRDefault="00840EB7" w:rsidP="007C6291">
            <w:pPr>
              <w:rPr>
                <w:rFonts w:ascii="Times New Roman" w:hAnsi="Times New Roman"/>
                <w:sz w:val="24"/>
                <w:szCs w:val="24"/>
              </w:rPr>
            </w:pPr>
            <w:r w:rsidRPr="007C6291">
              <w:rPr>
                <w:rFonts w:ascii="Times New Roman" w:hAnsi="Times New Roman"/>
                <w:sz w:val="24"/>
                <w:szCs w:val="24"/>
              </w:rPr>
              <w:t>Setomaa Vallavalitsus</w:t>
            </w:r>
          </w:p>
        </w:tc>
        <w:tc>
          <w:tcPr>
            <w:tcW w:w="2108" w:type="dxa"/>
            <w:tcBorders>
              <w:top w:val="single" w:sz="4" w:space="0" w:color="auto"/>
              <w:left w:val="single" w:sz="4" w:space="0" w:color="auto"/>
              <w:bottom w:val="single" w:sz="4" w:space="0" w:color="auto"/>
              <w:right w:val="single" w:sz="4" w:space="0" w:color="auto"/>
            </w:tcBorders>
          </w:tcPr>
          <w:p w14:paraId="797892C5" w14:textId="4E88F0E6" w:rsidR="00840EB7" w:rsidRPr="007C6291" w:rsidRDefault="002F2C18" w:rsidP="007C6291">
            <w:pPr>
              <w:rPr>
                <w:rFonts w:ascii="Times New Roman" w:hAnsi="Times New Roman"/>
                <w:sz w:val="24"/>
                <w:szCs w:val="24"/>
              </w:rPr>
            </w:pPr>
            <w:r w:rsidRPr="007C6291">
              <w:rPr>
                <w:rFonts w:ascii="Times New Roman" w:hAnsi="Times New Roman"/>
                <w:sz w:val="24"/>
                <w:szCs w:val="24"/>
              </w:rPr>
              <w:t>Lisatud aastad</w:t>
            </w:r>
          </w:p>
        </w:tc>
      </w:tr>
      <w:tr w:rsidR="00840EB7" w:rsidRPr="007C6291" w14:paraId="49490FA7" w14:textId="77777777" w:rsidTr="007C6291">
        <w:trPr>
          <w:trHeight w:val="1550"/>
        </w:trPr>
        <w:tc>
          <w:tcPr>
            <w:tcW w:w="463" w:type="dxa"/>
            <w:tcBorders>
              <w:top w:val="single" w:sz="4" w:space="0" w:color="auto"/>
              <w:left w:val="single" w:sz="4" w:space="0" w:color="auto"/>
              <w:bottom w:val="single" w:sz="4" w:space="0" w:color="auto"/>
              <w:right w:val="single" w:sz="4" w:space="0" w:color="auto"/>
            </w:tcBorders>
          </w:tcPr>
          <w:p w14:paraId="6F6AF841" w14:textId="10226317" w:rsidR="00840EB7" w:rsidRPr="007C6291" w:rsidRDefault="00FA72C6" w:rsidP="007C6291">
            <w:pPr>
              <w:rPr>
                <w:rFonts w:ascii="Times New Roman" w:hAnsi="Times New Roman"/>
                <w:iCs/>
                <w:sz w:val="24"/>
                <w:szCs w:val="24"/>
              </w:rPr>
            </w:pPr>
            <w:r>
              <w:rPr>
                <w:rFonts w:ascii="Times New Roman" w:hAnsi="Times New Roman"/>
                <w:iCs/>
                <w:sz w:val="24"/>
                <w:szCs w:val="24"/>
              </w:rPr>
              <w:t>25</w:t>
            </w:r>
          </w:p>
        </w:tc>
        <w:tc>
          <w:tcPr>
            <w:tcW w:w="3045" w:type="dxa"/>
            <w:tcBorders>
              <w:top w:val="single" w:sz="4" w:space="0" w:color="auto"/>
              <w:left w:val="single" w:sz="4" w:space="0" w:color="auto"/>
              <w:bottom w:val="single" w:sz="4" w:space="0" w:color="auto"/>
              <w:right w:val="single" w:sz="4" w:space="0" w:color="auto"/>
            </w:tcBorders>
          </w:tcPr>
          <w:p w14:paraId="75C2BD16" w14:textId="4806EA78" w:rsidR="00840EB7" w:rsidRPr="007C6291" w:rsidRDefault="00840EB7" w:rsidP="007C6291">
            <w:pPr>
              <w:rPr>
                <w:rFonts w:ascii="Times New Roman" w:hAnsi="Times New Roman"/>
                <w:sz w:val="24"/>
                <w:szCs w:val="24"/>
              </w:rPr>
            </w:pPr>
            <w:r w:rsidRPr="007C6291">
              <w:rPr>
                <w:rFonts w:ascii="Times New Roman" w:hAnsi="Times New Roman"/>
                <w:sz w:val="24"/>
                <w:szCs w:val="24"/>
              </w:rPr>
              <w:t>1.5.5. Setomaa hooldekodu arendamine Mikitamäel (vana maja).</w:t>
            </w:r>
          </w:p>
        </w:tc>
        <w:tc>
          <w:tcPr>
            <w:tcW w:w="3967" w:type="dxa"/>
            <w:tcBorders>
              <w:top w:val="single" w:sz="4" w:space="0" w:color="auto"/>
              <w:left w:val="single" w:sz="4" w:space="0" w:color="auto"/>
              <w:bottom w:val="single" w:sz="4" w:space="0" w:color="auto"/>
              <w:right w:val="single" w:sz="4" w:space="0" w:color="auto"/>
            </w:tcBorders>
          </w:tcPr>
          <w:p w14:paraId="4ADCEF5A" w14:textId="441D9DBE" w:rsidR="00840EB7" w:rsidRPr="007C6291" w:rsidRDefault="00840EB7" w:rsidP="007C6291">
            <w:pPr>
              <w:rPr>
                <w:rFonts w:ascii="Times New Roman" w:hAnsi="Times New Roman"/>
                <w:color w:val="000000" w:themeColor="text1"/>
                <w:sz w:val="24"/>
                <w:szCs w:val="24"/>
              </w:rPr>
            </w:pPr>
            <w:r w:rsidRPr="007C6291">
              <w:rPr>
                <w:rFonts w:ascii="Times New Roman" w:hAnsi="Times New Roman"/>
                <w:color w:val="000000" w:themeColor="text1"/>
                <w:sz w:val="24"/>
                <w:szCs w:val="24"/>
              </w:rPr>
              <w:t>Ettepanek lisada tegevuse kestuseks ka “2026” ja “2026+”</w:t>
            </w:r>
          </w:p>
        </w:tc>
        <w:tc>
          <w:tcPr>
            <w:tcW w:w="2105" w:type="dxa"/>
            <w:tcBorders>
              <w:top w:val="single" w:sz="4" w:space="0" w:color="auto"/>
              <w:left w:val="single" w:sz="4" w:space="0" w:color="auto"/>
              <w:bottom w:val="single" w:sz="4" w:space="0" w:color="auto"/>
              <w:right w:val="single" w:sz="4" w:space="0" w:color="auto"/>
            </w:tcBorders>
          </w:tcPr>
          <w:p w14:paraId="18D71B00" w14:textId="3E2BBF27" w:rsidR="00840EB7" w:rsidRPr="007C6291" w:rsidRDefault="00840EB7" w:rsidP="007C6291">
            <w:pPr>
              <w:rPr>
                <w:rFonts w:ascii="Times New Roman" w:hAnsi="Times New Roman"/>
                <w:sz w:val="24"/>
                <w:szCs w:val="24"/>
              </w:rPr>
            </w:pPr>
            <w:r w:rsidRPr="007C6291">
              <w:rPr>
                <w:rFonts w:ascii="Times New Roman" w:hAnsi="Times New Roman"/>
                <w:sz w:val="24"/>
                <w:szCs w:val="24"/>
              </w:rPr>
              <w:t>Setomaa Vallavalitsus</w:t>
            </w:r>
          </w:p>
        </w:tc>
        <w:tc>
          <w:tcPr>
            <w:tcW w:w="2108" w:type="dxa"/>
            <w:tcBorders>
              <w:top w:val="single" w:sz="4" w:space="0" w:color="auto"/>
              <w:left w:val="single" w:sz="4" w:space="0" w:color="auto"/>
              <w:bottom w:val="single" w:sz="4" w:space="0" w:color="auto"/>
              <w:right w:val="single" w:sz="4" w:space="0" w:color="auto"/>
            </w:tcBorders>
          </w:tcPr>
          <w:p w14:paraId="0F339789" w14:textId="3C28578A" w:rsidR="00840EB7" w:rsidRPr="007C6291" w:rsidRDefault="002F2C18" w:rsidP="007C6291">
            <w:pPr>
              <w:rPr>
                <w:rFonts w:ascii="Times New Roman" w:hAnsi="Times New Roman"/>
                <w:sz w:val="24"/>
                <w:szCs w:val="24"/>
              </w:rPr>
            </w:pPr>
            <w:r w:rsidRPr="007C6291">
              <w:rPr>
                <w:rFonts w:ascii="Times New Roman" w:hAnsi="Times New Roman"/>
                <w:sz w:val="24"/>
                <w:szCs w:val="24"/>
              </w:rPr>
              <w:t>Lisatud aastad</w:t>
            </w:r>
          </w:p>
        </w:tc>
      </w:tr>
      <w:tr w:rsidR="00840EB7" w:rsidRPr="007C6291" w14:paraId="17F1D38A" w14:textId="77777777" w:rsidTr="007C6291">
        <w:trPr>
          <w:trHeight w:val="1550"/>
        </w:trPr>
        <w:tc>
          <w:tcPr>
            <w:tcW w:w="463" w:type="dxa"/>
            <w:tcBorders>
              <w:top w:val="single" w:sz="4" w:space="0" w:color="auto"/>
              <w:left w:val="single" w:sz="4" w:space="0" w:color="auto"/>
              <w:bottom w:val="single" w:sz="4" w:space="0" w:color="auto"/>
              <w:right w:val="single" w:sz="4" w:space="0" w:color="auto"/>
            </w:tcBorders>
          </w:tcPr>
          <w:p w14:paraId="29A256CF" w14:textId="4392E70A" w:rsidR="00840EB7" w:rsidRPr="007C6291" w:rsidRDefault="00FA72C6" w:rsidP="007C6291">
            <w:pPr>
              <w:rPr>
                <w:rFonts w:ascii="Times New Roman" w:hAnsi="Times New Roman"/>
                <w:iCs/>
                <w:sz w:val="24"/>
                <w:szCs w:val="24"/>
              </w:rPr>
            </w:pPr>
            <w:r>
              <w:rPr>
                <w:rFonts w:ascii="Times New Roman" w:hAnsi="Times New Roman"/>
                <w:iCs/>
                <w:sz w:val="24"/>
                <w:szCs w:val="24"/>
              </w:rPr>
              <w:lastRenderedPageBreak/>
              <w:t>26</w:t>
            </w:r>
          </w:p>
        </w:tc>
        <w:tc>
          <w:tcPr>
            <w:tcW w:w="3045" w:type="dxa"/>
            <w:tcBorders>
              <w:top w:val="single" w:sz="4" w:space="0" w:color="auto"/>
              <w:left w:val="single" w:sz="4" w:space="0" w:color="auto"/>
              <w:bottom w:val="single" w:sz="4" w:space="0" w:color="auto"/>
              <w:right w:val="single" w:sz="4" w:space="0" w:color="auto"/>
            </w:tcBorders>
          </w:tcPr>
          <w:p w14:paraId="53E90057" w14:textId="11330106" w:rsidR="00840EB7" w:rsidRPr="007C6291" w:rsidRDefault="00840EB7" w:rsidP="007C6291">
            <w:pPr>
              <w:rPr>
                <w:rFonts w:ascii="Times New Roman" w:hAnsi="Times New Roman"/>
                <w:sz w:val="24"/>
                <w:szCs w:val="24"/>
              </w:rPr>
            </w:pPr>
            <w:r w:rsidRPr="007C6291">
              <w:rPr>
                <w:rFonts w:ascii="Times New Roman" w:hAnsi="Times New Roman"/>
                <w:sz w:val="24"/>
                <w:szCs w:val="24"/>
              </w:rPr>
              <w:t>1.5.11. Ligipääsetavuse tagamine avalikele teenustele.</w:t>
            </w:r>
          </w:p>
        </w:tc>
        <w:tc>
          <w:tcPr>
            <w:tcW w:w="3967" w:type="dxa"/>
            <w:tcBorders>
              <w:top w:val="single" w:sz="4" w:space="0" w:color="auto"/>
              <w:left w:val="single" w:sz="4" w:space="0" w:color="auto"/>
              <w:bottom w:val="single" w:sz="4" w:space="0" w:color="auto"/>
              <w:right w:val="single" w:sz="4" w:space="0" w:color="auto"/>
            </w:tcBorders>
          </w:tcPr>
          <w:p w14:paraId="2CBEEBD7" w14:textId="0256F05F" w:rsidR="00840EB7" w:rsidRPr="007C6291" w:rsidRDefault="00840EB7" w:rsidP="007C6291">
            <w:pPr>
              <w:rPr>
                <w:rFonts w:ascii="Times New Roman" w:hAnsi="Times New Roman"/>
                <w:color w:val="000000" w:themeColor="text1"/>
                <w:sz w:val="24"/>
                <w:szCs w:val="24"/>
              </w:rPr>
            </w:pPr>
            <w:r w:rsidRPr="007C6291">
              <w:rPr>
                <w:rFonts w:ascii="Times New Roman" w:hAnsi="Times New Roman"/>
                <w:color w:val="000000" w:themeColor="text1"/>
                <w:sz w:val="24"/>
                <w:szCs w:val="24"/>
              </w:rPr>
              <w:t>Ettepanek lisada tegevuse kestuseks ka “2026” ja “2026+”</w:t>
            </w:r>
          </w:p>
        </w:tc>
        <w:tc>
          <w:tcPr>
            <w:tcW w:w="2105" w:type="dxa"/>
            <w:tcBorders>
              <w:top w:val="single" w:sz="4" w:space="0" w:color="auto"/>
              <w:left w:val="single" w:sz="4" w:space="0" w:color="auto"/>
              <w:bottom w:val="single" w:sz="4" w:space="0" w:color="auto"/>
              <w:right w:val="single" w:sz="4" w:space="0" w:color="auto"/>
            </w:tcBorders>
          </w:tcPr>
          <w:p w14:paraId="336A4F9A" w14:textId="27F4C026" w:rsidR="00840EB7" w:rsidRPr="007C6291" w:rsidRDefault="00840EB7" w:rsidP="007C6291">
            <w:pPr>
              <w:rPr>
                <w:rFonts w:ascii="Times New Roman" w:hAnsi="Times New Roman"/>
                <w:sz w:val="24"/>
                <w:szCs w:val="24"/>
              </w:rPr>
            </w:pPr>
            <w:r w:rsidRPr="007C6291">
              <w:rPr>
                <w:rFonts w:ascii="Times New Roman" w:hAnsi="Times New Roman"/>
                <w:sz w:val="24"/>
                <w:szCs w:val="24"/>
              </w:rPr>
              <w:t>Setomaa Vallavalitsus</w:t>
            </w:r>
          </w:p>
        </w:tc>
        <w:tc>
          <w:tcPr>
            <w:tcW w:w="2108" w:type="dxa"/>
            <w:tcBorders>
              <w:top w:val="single" w:sz="4" w:space="0" w:color="auto"/>
              <w:left w:val="single" w:sz="4" w:space="0" w:color="auto"/>
              <w:bottom w:val="single" w:sz="4" w:space="0" w:color="auto"/>
              <w:right w:val="single" w:sz="4" w:space="0" w:color="auto"/>
            </w:tcBorders>
          </w:tcPr>
          <w:p w14:paraId="107C9F24" w14:textId="14BCD697" w:rsidR="00840EB7" w:rsidRPr="007C6291" w:rsidRDefault="002F2C18" w:rsidP="007C6291">
            <w:pPr>
              <w:rPr>
                <w:rFonts w:ascii="Times New Roman" w:hAnsi="Times New Roman"/>
                <w:sz w:val="24"/>
                <w:szCs w:val="24"/>
              </w:rPr>
            </w:pPr>
            <w:r w:rsidRPr="007C6291">
              <w:rPr>
                <w:rFonts w:ascii="Times New Roman" w:hAnsi="Times New Roman"/>
                <w:sz w:val="24"/>
                <w:szCs w:val="24"/>
              </w:rPr>
              <w:t>Lisatud aastad</w:t>
            </w:r>
          </w:p>
        </w:tc>
      </w:tr>
      <w:tr w:rsidR="00840EB7" w:rsidRPr="007C6291" w14:paraId="6599F785" w14:textId="77777777" w:rsidTr="007C6291">
        <w:trPr>
          <w:trHeight w:val="1550"/>
        </w:trPr>
        <w:tc>
          <w:tcPr>
            <w:tcW w:w="463" w:type="dxa"/>
            <w:tcBorders>
              <w:top w:val="single" w:sz="4" w:space="0" w:color="auto"/>
              <w:left w:val="single" w:sz="4" w:space="0" w:color="auto"/>
              <w:bottom w:val="single" w:sz="4" w:space="0" w:color="auto"/>
              <w:right w:val="single" w:sz="4" w:space="0" w:color="auto"/>
            </w:tcBorders>
          </w:tcPr>
          <w:p w14:paraId="0A996B92" w14:textId="6AE99916" w:rsidR="00840EB7" w:rsidRPr="007C6291" w:rsidRDefault="00FA72C6" w:rsidP="007C6291">
            <w:pPr>
              <w:rPr>
                <w:rFonts w:ascii="Times New Roman" w:hAnsi="Times New Roman"/>
                <w:iCs/>
                <w:sz w:val="24"/>
                <w:szCs w:val="24"/>
              </w:rPr>
            </w:pPr>
            <w:r>
              <w:rPr>
                <w:rFonts w:ascii="Times New Roman" w:hAnsi="Times New Roman"/>
                <w:iCs/>
                <w:sz w:val="24"/>
                <w:szCs w:val="24"/>
              </w:rPr>
              <w:t>27</w:t>
            </w:r>
          </w:p>
        </w:tc>
        <w:tc>
          <w:tcPr>
            <w:tcW w:w="3045" w:type="dxa"/>
            <w:tcBorders>
              <w:top w:val="single" w:sz="4" w:space="0" w:color="auto"/>
              <w:left w:val="single" w:sz="4" w:space="0" w:color="auto"/>
              <w:bottom w:val="single" w:sz="4" w:space="0" w:color="auto"/>
              <w:right w:val="single" w:sz="4" w:space="0" w:color="auto"/>
            </w:tcBorders>
          </w:tcPr>
          <w:p w14:paraId="548FB96C" w14:textId="5EE9DFEE" w:rsidR="00840EB7" w:rsidRPr="007C6291" w:rsidRDefault="00840EB7" w:rsidP="007C6291">
            <w:pPr>
              <w:rPr>
                <w:rFonts w:ascii="Times New Roman" w:hAnsi="Times New Roman"/>
                <w:sz w:val="24"/>
                <w:szCs w:val="24"/>
              </w:rPr>
            </w:pPr>
            <w:r w:rsidRPr="007C6291">
              <w:rPr>
                <w:rFonts w:ascii="Times New Roman" w:hAnsi="Times New Roman"/>
                <w:sz w:val="24"/>
                <w:szCs w:val="24"/>
              </w:rPr>
              <w:t>1.5.2. Perearstikeskuste parendamine.</w:t>
            </w:r>
          </w:p>
          <w:p w14:paraId="3AC088A5" w14:textId="28C93A8E" w:rsidR="00840EB7" w:rsidRPr="007C6291" w:rsidRDefault="00840EB7" w:rsidP="007C6291">
            <w:pPr>
              <w:rPr>
                <w:rFonts w:ascii="Times New Roman" w:hAnsi="Times New Roman"/>
                <w:sz w:val="24"/>
                <w:szCs w:val="24"/>
              </w:rPr>
            </w:pPr>
            <w:r w:rsidRPr="007C6291">
              <w:rPr>
                <w:rFonts w:ascii="Times New Roman" w:hAnsi="Times New Roman"/>
                <w:sz w:val="24"/>
                <w:szCs w:val="24"/>
              </w:rPr>
              <w:t>1.6.5. Perearsti ruumide remont</w:t>
            </w:r>
          </w:p>
        </w:tc>
        <w:tc>
          <w:tcPr>
            <w:tcW w:w="3967" w:type="dxa"/>
            <w:tcBorders>
              <w:top w:val="single" w:sz="4" w:space="0" w:color="auto"/>
              <w:left w:val="single" w:sz="4" w:space="0" w:color="auto"/>
              <w:bottom w:val="single" w:sz="4" w:space="0" w:color="auto"/>
              <w:right w:val="single" w:sz="4" w:space="0" w:color="auto"/>
            </w:tcBorders>
          </w:tcPr>
          <w:p w14:paraId="0746FC29" w14:textId="721FA776" w:rsidR="00840EB7" w:rsidRPr="007C6291" w:rsidRDefault="00840EB7" w:rsidP="007C6291">
            <w:pPr>
              <w:rPr>
                <w:rFonts w:ascii="Times New Roman" w:hAnsi="Times New Roman"/>
                <w:color w:val="000000" w:themeColor="text1"/>
                <w:sz w:val="24"/>
                <w:szCs w:val="24"/>
              </w:rPr>
            </w:pPr>
            <w:r w:rsidRPr="007C6291">
              <w:rPr>
                <w:rFonts w:ascii="Times New Roman" w:hAnsi="Times New Roman"/>
                <w:color w:val="000000" w:themeColor="text1"/>
                <w:sz w:val="24"/>
                <w:szCs w:val="24"/>
              </w:rPr>
              <w:t>Perearstikeskuste parendamine/remont on kahes punktis. Ettepanek koondada ühe punkti alla.</w:t>
            </w:r>
          </w:p>
        </w:tc>
        <w:tc>
          <w:tcPr>
            <w:tcW w:w="2105" w:type="dxa"/>
            <w:tcBorders>
              <w:top w:val="single" w:sz="4" w:space="0" w:color="auto"/>
              <w:left w:val="single" w:sz="4" w:space="0" w:color="auto"/>
              <w:bottom w:val="single" w:sz="4" w:space="0" w:color="auto"/>
              <w:right w:val="single" w:sz="4" w:space="0" w:color="auto"/>
            </w:tcBorders>
          </w:tcPr>
          <w:p w14:paraId="494458AE" w14:textId="763D20AD" w:rsidR="00840EB7" w:rsidRPr="007C6291" w:rsidRDefault="00840EB7" w:rsidP="007C6291">
            <w:pPr>
              <w:rPr>
                <w:rFonts w:ascii="Times New Roman" w:hAnsi="Times New Roman"/>
                <w:sz w:val="24"/>
                <w:szCs w:val="24"/>
              </w:rPr>
            </w:pPr>
            <w:r w:rsidRPr="007C6291">
              <w:rPr>
                <w:rFonts w:ascii="Times New Roman" w:hAnsi="Times New Roman"/>
                <w:sz w:val="24"/>
                <w:szCs w:val="24"/>
              </w:rPr>
              <w:t>Setomaa Vallavalitsus</w:t>
            </w:r>
          </w:p>
        </w:tc>
        <w:tc>
          <w:tcPr>
            <w:tcW w:w="2108" w:type="dxa"/>
            <w:tcBorders>
              <w:top w:val="single" w:sz="4" w:space="0" w:color="auto"/>
              <w:left w:val="single" w:sz="4" w:space="0" w:color="auto"/>
              <w:bottom w:val="single" w:sz="4" w:space="0" w:color="auto"/>
              <w:right w:val="single" w:sz="4" w:space="0" w:color="auto"/>
            </w:tcBorders>
          </w:tcPr>
          <w:p w14:paraId="5E0AF65B" w14:textId="107B7F1B" w:rsidR="00840EB7" w:rsidRPr="007C6291" w:rsidRDefault="002F2C18" w:rsidP="007C6291">
            <w:pPr>
              <w:rPr>
                <w:rFonts w:ascii="Times New Roman" w:hAnsi="Times New Roman"/>
                <w:sz w:val="24"/>
                <w:szCs w:val="24"/>
              </w:rPr>
            </w:pPr>
            <w:r w:rsidRPr="007C6291">
              <w:rPr>
                <w:rFonts w:ascii="Times New Roman" w:hAnsi="Times New Roman"/>
                <w:sz w:val="24"/>
                <w:szCs w:val="24"/>
              </w:rPr>
              <w:t>Arvestatud</w:t>
            </w:r>
          </w:p>
        </w:tc>
      </w:tr>
      <w:tr w:rsidR="00840EB7" w:rsidRPr="007C6291" w14:paraId="50D82983" w14:textId="77777777" w:rsidTr="007C6291">
        <w:trPr>
          <w:trHeight w:val="1550"/>
        </w:trPr>
        <w:tc>
          <w:tcPr>
            <w:tcW w:w="463" w:type="dxa"/>
            <w:tcBorders>
              <w:top w:val="single" w:sz="4" w:space="0" w:color="auto"/>
              <w:left w:val="single" w:sz="4" w:space="0" w:color="auto"/>
              <w:bottom w:val="single" w:sz="4" w:space="0" w:color="auto"/>
              <w:right w:val="single" w:sz="4" w:space="0" w:color="auto"/>
            </w:tcBorders>
          </w:tcPr>
          <w:p w14:paraId="1DEECF9E" w14:textId="66BAAE89" w:rsidR="00840EB7" w:rsidRPr="007C6291" w:rsidRDefault="00FA72C6" w:rsidP="007C6291">
            <w:pPr>
              <w:rPr>
                <w:rFonts w:ascii="Times New Roman" w:hAnsi="Times New Roman"/>
                <w:iCs/>
                <w:sz w:val="24"/>
                <w:szCs w:val="24"/>
              </w:rPr>
            </w:pPr>
            <w:r>
              <w:rPr>
                <w:rFonts w:ascii="Times New Roman" w:hAnsi="Times New Roman"/>
                <w:iCs/>
                <w:sz w:val="24"/>
                <w:szCs w:val="24"/>
              </w:rPr>
              <w:t>28</w:t>
            </w:r>
          </w:p>
        </w:tc>
        <w:tc>
          <w:tcPr>
            <w:tcW w:w="3045" w:type="dxa"/>
            <w:tcBorders>
              <w:top w:val="single" w:sz="4" w:space="0" w:color="auto"/>
              <w:left w:val="single" w:sz="4" w:space="0" w:color="auto"/>
              <w:bottom w:val="single" w:sz="4" w:space="0" w:color="auto"/>
              <w:right w:val="single" w:sz="4" w:space="0" w:color="auto"/>
            </w:tcBorders>
          </w:tcPr>
          <w:p w14:paraId="6D9FA149" w14:textId="110AB366" w:rsidR="00840EB7" w:rsidRPr="007C6291" w:rsidRDefault="00840EB7" w:rsidP="007C6291">
            <w:pPr>
              <w:rPr>
                <w:rFonts w:ascii="Times New Roman" w:hAnsi="Times New Roman"/>
                <w:sz w:val="24"/>
                <w:szCs w:val="24"/>
              </w:rPr>
            </w:pPr>
            <w:r w:rsidRPr="007C6291">
              <w:rPr>
                <w:rFonts w:ascii="Times New Roman" w:hAnsi="Times New Roman"/>
                <w:sz w:val="24"/>
                <w:szCs w:val="24"/>
              </w:rPr>
              <w:t>2.2.3.11. Muuseumihariduse aktiveerimine.</w:t>
            </w:r>
          </w:p>
        </w:tc>
        <w:tc>
          <w:tcPr>
            <w:tcW w:w="3967" w:type="dxa"/>
            <w:tcBorders>
              <w:top w:val="single" w:sz="4" w:space="0" w:color="auto"/>
              <w:left w:val="single" w:sz="4" w:space="0" w:color="auto"/>
              <w:bottom w:val="single" w:sz="4" w:space="0" w:color="auto"/>
              <w:right w:val="single" w:sz="4" w:space="0" w:color="auto"/>
            </w:tcBorders>
          </w:tcPr>
          <w:p w14:paraId="1DFB8777" w14:textId="77777777" w:rsidR="00840EB7" w:rsidRPr="007C6291" w:rsidRDefault="00840EB7" w:rsidP="007C6291">
            <w:pPr>
              <w:rPr>
                <w:rFonts w:ascii="Times New Roman" w:hAnsi="Times New Roman"/>
                <w:color w:val="000000" w:themeColor="text1"/>
                <w:sz w:val="24"/>
                <w:szCs w:val="24"/>
              </w:rPr>
            </w:pPr>
            <w:r w:rsidRPr="007C6291">
              <w:rPr>
                <w:rFonts w:ascii="Times New Roman" w:hAnsi="Times New Roman"/>
                <w:color w:val="000000" w:themeColor="text1"/>
                <w:sz w:val="24"/>
                <w:szCs w:val="24"/>
              </w:rPr>
              <w:t>Ettepanek vastutavana lisada: “Setomaa Muuseumid”</w:t>
            </w:r>
          </w:p>
          <w:p w14:paraId="1FFB52E6" w14:textId="5588ACE2" w:rsidR="00840EB7" w:rsidRPr="007C6291" w:rsidRDefault="00840EB7" w:rsidP="007C6291">
            <w:pPr>
              <w:rPr>
                <w:rFonts w:ascii="Times New Roman" w:hAnsi="Times New Roman"/>
                <w:color w:val="000000" w:themeColor="text1"/>
                <w:sz w:val="24"/>
                <w:szCs w:val="24"/>
              </w:rPr>
            </w:pPr>
            <w:r w:rsidRPr="007C6291">
              <w:rPr>
                <w:rFonts w:ascii="Times New Roman" w:hAnsi="Times New Roman"/>
                <w:color w:val="000000" w:themeColor="text1"/>
                <w:sz w:val="24"/>
                <w:szCs w:val="24"/>
              </w:rPr>
              <w:t>Kaasatava partnerina lisada: “SA Seto Instituut”</w:t>
            </w:r>
          </w:p>
        </w:tc>
        <w:tc>
          <w:tcPr>
            <w:tcW w:w="2105" w:type="dxa"/>
            <w:tcBorders>
              <w:top w:val="single" w:sz="4" w:space="0" w:color="auto"/>
              <w:left w:val="single" w:sz="4" w:space="0" w:color="auto"/>
              <w:bottom w:val="single" w:sz="4" w:space="0" w:color="auto"/>
              <w:right w:val="single" w:sz="4" w:space="0" w:color="auto"/>
            </w:tcBorders>
          </w:tcPr>
          <w:p w14:paraId="07A81242" w14:textId="4974E487" w:rsidR="00840EB7" w:rsidRPr="007C6291" w:rsidRDefault="00840EB7" w:rsidP="007C6291">
            <w:pPr>
              <w:rPr>
                <w:rFonts w:ascii="Times New Roman" w:hAnsi="Times New Roman"/>
                <w:sz w:val="24"/>
                <w:szCs w:val="24"/>
              </w:rPr>
            </w:pPr>
            <w:r w:rsidRPr="007C6291">
              <w:rPr>
                <w:rFonts w:ascii="Times New Roman" w:hAnsi="Times New Roman"/>
                <w:sz w:val="24"/>
                <w:szCs w:val="24"/>
              </w:rPr>
              <w:t>Setomaa Vallavalitsus</w:t>
            </w:r>
          </w:p>
        </w:tc>
        <w:tc>
          <w:tcPr>
            <w:tcW w:w="2108" w:type="dxa"/>
            <w:tcBorders>
              <w:top w:val="single" w:sz="4" w:space="0" w:color="auto"/>
              <w:left w:val="single" w:sz="4" w:space="0" w:color="auto"/>
              <w:bottom w:val="single" w:sz="4" w:space="0" w:color="auto"/>
              <w:right w:val="single" w:sz="4" w:space="0" w:color="auto"/>
            </w:tcBorders>
          </w:tcPr>
          <w:p w14:paraId="55D11324" w14:textId="037A4917" w:rsidR="00840EB7" w:rsidRPr="007C6291" w:rsidRDefault="002F2C18" w:rsidP="007C6291">
            <w:pPr>
              <w:rPr>
                <w:rFonts w:ascii="Times New Roman" w:hAnsi="Times New Roman"/>
                <w:sz w:val="24"/>
                <w:szCs w:val="24"/>
              </w:rPr>
            </w:pPr>
            <w:r w:rsidRPr="007C6291">
              <w:rPr>
                <w:rFonts w:ascii="Times New Roman" w:hAnsi="Times New Roman"/>
                <w:sz w:val="24"/>
                <w:szCs w:val="24"/>
              </w:rPr>
              <w:t>Arvestatud</w:t>
            </w:r>
          </w:p>
        </w:tc>
      </w:tr>
      <w:tr w:rsidR="00840EB7" w:rsidRPr="007C6291" w14:paraId="3048ECA0" w14:textId="77777777" w:rsidTr="007C6291">
        <w:trPr>
          <w:trHeight w:val="1550"/>
        </w:trPr>
        <w:tc>
          <w:tcPr>
            <w:tcW w:w="463" w:type="dxa"/>
            <w:tcBorders>
              <w:top w:val="single" w:sz="4" w:space="0" w:color="auto"/>
              <w:left w:val="single" w:sz="4" w:space="0" w:color="auto"/>
              <w:bottom w:val="single" w:sz="4" w:space="0" w:color="auto"/>
              <w:right w:val="single" w:sz="4" w:space="0" w:color="auto"/>
            </w:tcBorders>
          </w:tcPr>
          <w:p w14:paraId="5C0AC289" w14:textId="3845A6C0" w:rsidR="00840EB7" w:rsidRPr="007C6291" w:rsidRDefault="00FA72C6" w:rsidP="007C6291">
            <w:pPr>
              <w:rPr>
                <w:rFonts w:ascii="Times New Roman" w:hAnsi="Times New Roman"/>
                <w:iCs/>
                <w:sz w:val="24"/>
                <w:szCs w:val="24"/>
              </w:rPr>
            </w:pPr>
            <w:r>
              <w:rPr>
                <w:rFonts w:ascii="Times New Roman" w:hAnsi="Times New Roman"/>
                <w:iCs/>
                <w:sz w:val="24"/>
                <w:szCs w:val="24"/>
              </w:rPr>
              <w:t>29</w:t>
            </w:r>
          </w:p>
        </w:tc>
        <w:tc>
          <w:tcPr>
            <w:tcW w:w="3045" w:type="dxa"/>
            <w:tcBorders>
              <w:top w:val="single" w:sz="4" w:space="0" w:color="auto"/>
              <w:left w:val="single" w:sz="4" w:space="0" w:color="auto"/>
              <w:bottom w:val="single" w:sz="4" w:space="0" w:color="auto"/>
              <w:right w:val="single" w:sz="4" w:space="0" w:color="auto"/>
            </w:tcBorders>
          </w:tcPr>
          <w:p w14:paraId="23D5F550" w14:textId="0A71CD1B" w:rsidR="00840EB7" w:rsidRPr="007C6291" w:rsidRDefault="00C905BD" w:rsidP="007C6291">
            <w:pPr>
              <w:rPr>
                <w:rFonts w:ascii="Times New Roman" w:hAnsi="Times New Roman"/>
                <w:sz w:val="24"/>
                <w:szCs w:val="24"/>
              </w:rPr>
            </w:pPr>
            <w:r w:rsidRPr="007C6291">
              <w:rPr>
                <w:rFonts w:ascii="Times New Roman" w:hAnsi="Times New Roman"/>
                <w:sz w:val="24"/>
                <w:szCs w:val="24"/>
              </w:rPr>
              <w:t>2.3.1.1. Ülikooli õppima asumise ja edaspidi Võru maakonda tööle asumise motivatsioonipakett.</w:t>
            </w:r>
          </w:p>
        </w:tc>
        <w:tc>
          <w:tcPr>
            <w:tcW w:w="3967" w:type="dxa"/>
            <w:tcBorders>
              <w:top w:val="single" w:sz="4" w:space="0" w:color="auto"/>
              <w:left w:val="single" w:sz="4" w:space="0" w:color="auto"/>
              <w:bottom w:val="single" w:sz="4" w:space="0" w:color="auto"/>
              <w:right w:val="single" w:sz="4" w:space="0" w:color="auto"/>
            </w:tcBorders>
          </w:tcPr>
          <w:p w14:paraId="7F9B277D" w14:textId="3BCD6414" w:rsidR="002F2C18" w:rsidRPr="007C6291" w:rsidRDefault="002F2C18" w:rsidP="007C6291">
            <w:pPr>
              <w:rPr>
                <w:rFonts w:ascii="Times New Roman" w:hAnsi="Times New Roman"/>
                <w:sz w:val="24"/>
                <w:szCs w:val="24"/>
              </w:rPr>
            </w:pPr>
            <w:r w:rsidRPr="007C6291">
              <w:rPr>
                <w:rFonts w:ascii="Times New Roman" w:hAnsi="Times New Roman"/>
                <w:sz w:val="24"/>
                <w:szCs w:val="24"/>
              </w:rPr>
              <w:t>Küsimus, kas haridusasutused saavad tegevuse eest vastutada?</w:t>
            </w:r>
            <w:r w:rsidRPr="007C6291">
              <w:rPr>
                <w:rFonts w:ascii="Times New Roman" w:hAnsi="Times New Roman"/>
                <w:sz w:val="24"/>
                <w:szCs w:val="24"/>
              </w:rPr>
              <w:br/>
              <w:t>Ettepanek vastutavana lisada: “ettevõtted”.</w:t>
            </w:r>
          </w:p>
          <w:p w14:paraId="7E46F153" w14:textId="77777777" w:rsidR="002F2C18" w:rsidRPr="007C6291" w:rsidRDefault="002F2C18" w:rsidP="007C6291">
            <w:pPr>
              <w:rPr>
                <w:rFonts w:ascii="Times New Roman" w:hAnsi="Times New Roman"/>
                <w:sz w:val="24"/>
                <w:szCs w:val="24"/>
              </w:rPr>
            </w:pPr>
            <w:r w:rsidRPr="007C6291">
              <w:rPr>
                <w:rFonts w:ascii="Times New Roman" w:hAnsi="Times New Roman"/>
                <w:sz w:val="24"/>
                <w:szCs w:val="24"/>
              </w:rPr>
              <w:t>Vastutavana lisada: “Setomaa Liit” (Setomaalt õppijatele konkursivälised kohad ülikoolides)</w:t>
            </w:r>
          </w:p>
          <w:p w14:paraId="6230B4FC" w14:textId="1749A712" w:rsidR="00840EB7" w:rsidRPr="007C6291" w:rsidRDefault="00840EB7" w:rsidP="007C6291">
            <w:pPr>
              <w:rPr>
                <w:rFonts w:ascii="Times New Roman" w:hAnsi="Times New Roman"/>
                <w:color w:val="000000" w:themeColor="text1"/>
                <w:sz w:val="24"/>
                <w:szCs w:val="24"/>
              </w:rPr>
            </w:pPr>
          </w:p>
        </w:tc>
        <w:tc>
          <w:tcPr>
            <w:tcW w:w="2105" w:type="dxa"/>
            <w:tcBorders>
              <w:top w:val="single" w:sz="4" w:space="0" w:color="auto"/>
              <w:left w:val="single" w:sz="4" w:space="0" w:color="auto"/>
              <w:bottom w:val="single" w:sz="4" w:space="0" w:color="auto"/>
              <w:right w:val="single" w:sz="4" w:space="0" w:color="auto"/>
            </w:tcBorders>
          </w:tcPr>
          <w:p w14:paraId="019C06DC" w14:textId="2D6E8908" w:rsidR="00840EB7" w:rsidRPr="007C6291" w:rsidRDefault="00C905BD" w:rsidP="007C6291">
            <w:pPr>
              <w:rPr>
                <w:rFonts w:ascii="Times New Roman" w:hAnsi="Times New Roman"/>
                <w:sz w:val="24"/>
                <w:szCs w:val="24"/>
              </w:rPr>
            </w:pPr>
            <w:r w:rsidRPr="007C6291">
              <w:rPr>
                <w:rFonts w:ascii="Times New Roman" w:hAnsi="Times New Roman"/>
                <w:sz w:val="24"/>
                <w:szCs w:val="24"/>
              </w:rPr>
              <w:t>Setomaa Vallavalitsus</w:t>
            </w:r>
          </w:p>
        </w:tc>
        <w:tc>
          <w:tcPr>
            <w:tcW w:w="2108" w:type="dxa"/>
            <w:tcBorders>
              <w:top w:val="single" w:sz="4" w:space="0" w:color="auto"/>
              <w:left w:val="single" w:sz="4" w:space="0" w:color="auto"/>
              <w:bottom w:val="single" w:sz="4" w:space="0" w:color="auto"/>
              <w:right w:val="single" w:sz="4" w:space="0" w:color="auto"/>
            </w:tcBorders>
          </w:tcPr>
          <w:p w14:paraId="59BFDB32" w14:textId="2A5F30A5" w:rsidR="00840EB7" w:rsidRPr="007C6291" w:rsidRDefault="002F2C18" w:rsidP="007C6291">
            <w:pPr>
              <w:rPr>
                <w:rFonts w:ascii="Times New Roman" w:hAnsi="Times New Roman"/>
                <w:sz w:val="24"/>
                <w:szCs w:val="24"/>
              </w:rPr>
            </w:pPr>
            <w:r w:rsidRPr="007C6291">
              <w:rPr>
                <w:rFonts w:ascii="Times New Roman" w:hAnsi="Times New Roman"/>
                <w:sz w:val="24"/>
                <w:szCs w:val="24"/>
              </w:rPr>
              <w:t>Arvestatud</w:t>
            </w:r>
          </w:p>
        </w:tc>
      </w:tr>
      <w:tr w:rsidR="00C905BD" w:rsidRPr="007C6291" w14:paraId="27A9810C" w14:textId="77777777" w:rsidTr="007C6291">
        <w:trPr>
          <w:trHeight w:val="1550"/>
        </w:trPr>
        <w:tc>
          <w:tcPr>
            <w:tcW w:w="463" w:type="dxa"/>
            <w:tcBorders>
              <w:top w:val="single" w:sz="4" w:space="0" w:color="auto"/>
              <w:left w:val="single" w:sz="4" w:space="0" w:color="auto"/>
              <w:bottom w:val="single" w:sz="4" w:space="0" w:color="auto"/>
              <w:right w:val="single" w:sz="4" w:space="0" w:color="auto"/>
            </w:tcBorders>
          </w:tcPr>
          <w:p w14:paraId="7E5A99B7" w14:textId="18480BFE" w:rsidR="00C905BD" w:rsidRPr="007C6291" w:rsidRDefault="00FA72C6" w:rsidP="007C6291">
            <w:pPr>
              <w:rPr>
                <w:rFonts w:ascii="Times New Roman" w:hAnsi="Times New Roman"/>
                <w:iCs/>
                <w:sz w:val="24"/>
                <w:szCs w:val="24"/>
              </w:rPr>
            </w:pPr>
            <w:r>
              <w:rPr>
                <w:rFonts w:ascii="Times New Roman" w:hAnsi="Times New Roman"/>
                <w:iCs/>
                <w:sz w:val="24"/>
                <w:szCs w:val="24"/>
              </w:rPr>
              <w:t>30</w:t>
            </w:r>
          </w:p>
        </w:tc>
        <w:tc>
          <w:tcPr>
            <w:tcW w:w="3045" w:type="dxa"/>
            <w:tcBorders>
              <w:top w:val="single" w:sz="4" w:space="0" w:color="auto"/>
              <w:left w:val="single" w:sz="4" w:space="0" w:color="auto"/>
              <w:bottom w:val="single" w:sz="4" w:space="0" w:color="auto"/>
              <w:right w:val="single" w:sz="4" w:space="0" w:color="auto"/>
            </w:tcBorders>
          </w:tcPr>
          <w:p w14:paraId="74C80B45" w14:textId="518539D7" w:rsidR="00C905BD" w:rsidRPr="007C6291" w:rsidRDefault="00C905BD" w:rsidP="007C6291">
            <w:pPr>
              <w:rPr>
                <w:rFonts w:ascii="Times New Roman" w:hAnsi="Times New Roman"/>
                <w:sz w:val="24"/>
                <w:szCs w:val="24"/>
              </w:rPr>
            </w:pPr>
            <w:r w:rsidRPr="007C6291">
              <w:rPr>
                <w:rFonts w:ascii="Times New Roman" w:hAnsi="Times New Roman"/>
                <w:sz w:val="24"/>
                <w:szCs w:val="24"/>
              </w:rPr>
              <w:t>2.3.1.4. Tulevikuvajaduste kaardistamine ning uute spetsialistide erialale õppima suunamine.</w:t>
            </w:r>
          </w:p>
        </w:tc>
        <w:tc>
          <w:tcPr>
            <w:tcW w:w="3967" w:type="dxa"/>
            <w:tcBorders>
              <w:top w:val="single" w:sz="4" w:space="0" w:color="auto"/>
              <w:left w:val="single" w:sz="4" w:space="0" w:color="auto"/>
              <w:bottom w:val="single" w:sz="4" w:space="0" w:color="auto"/>
              <w:right w:val="single" w:sz="4" w:space="0" w:color="auto"/>
            </w:tcBorders>
          </w:tcPr>
          <w:p w14:paraId="34082566" w14:textId="77777777" w:rsidR="00C905BD" w:rsidRPr="007C6291" w:rsidRDefault="00C905BD" w:rsidP="007C6291">
            <w:pPr>
              <w:rPr>
                <w:rFonts w:ascii="Times New Roman" w:hAnsi="Times New Roman"/>
                <w:color w:val="000000" w:themeColor="text1"/>
                <w:sz w:val="24"/>
                <w:szCs w:val="24"/>
              </w:rPr>
            </w:pPr>
            <w:r w:rsidRPr="007C6291">
              <w:rPr>
                <w:rFonts w:ascii="Times New Roman" w:hAnsi="Times New Roman"/>
                <w:color w:val="000000" w:themeColor="text1"/>
                <w:sz w:val="24"/>
                <w:szCs w:val="24"/>
              </w:rPr>
              <w:t>Küsimus, kas KOV saab tegevuse eest vastutada?</w:t>
            </w:r>
          </w:p>
          <w:p w14:paraId="396557C5" w14:textId="378F879B" w:rsidR="00C905BD" w:rsidRPr="007C6291" w:rsidRDefault="00C905BD" w:rsidP="007C6291">
            <w:pPr>
              <w:rPr>
                <w:rFonts w:ascii="Times New Roman" w:hAnsi="Times New Roman"/>
                <w:color w:val="000000" w:themeColor="text1"/>
                <w:sz w:val="24"/>
                <w:szCs w:val="24"/>
              </w:rPr>
            </w:pPr>
            <w:r w:rsidRPr="007C6291">
              <w:rPr>
                <w:rFonts w:ascii="Times New Roman" w:hAnsi="Times New Roman"/>
                <w:color w:val="000000" w:themeColor="text1"/>
                <w:sz w:val="24"/>
                <w:szCs w:val="24"/>
              </w:rPr>
              <w:t>Ettepanek lisada vastutajana: “ettevõtted”</w:t>
            </w:r>
          </w:p>
        </w:tc>
        <w:tc>
          <w:tcPr>
            <w:tcW w:w="2105" w:type="dxa"/>
            <w:tcBorders>
              <w:top w:val="single" w:sz="4" w:space="0" w:color="auto"/>
              <w:left w:val="single" w:sz="4" w:space="0" w:color="auto"/>
              <w:bottom w:val="single" w:sz="4" w:space="0" w:color="auto"/>
              <w:right w:val="single" w:sz="4" w:space="0" w:color="auto"/>
            </w:tcBorders>
          </w:tcPr>
          <w:p w14:paraId="7FE4E439" w14:textId="53E9DA9F" w:rsidR="00C905BD" w:rsidRPr="007C6291" w:rsidRDefault="00C905BD" w:rsidP="007C6291">
            <w:pPr>
              <w:rPr>
                <w:rFonts w:ascii="Times New Roman" w:hAnsi="Times New Roman"/>
                <w:sz w:val="24"/>
                <w:szCs w:val="24"/>
              </w:rPr>
            </w:pPr>
            <w:r w:rsidRPr="007C6291">
              <w:rPr>
                <w:rFonts w:ascii="Times New Roman" w:hAnsi="Times New Roman"/>
                <w:sz w:val="24"/>
                <w:szCs w:val="24"/>
              </w:rPr>
              <w:t>Setomaa Vallavalitsus</w:t>
            </w:r>
          </w:p>
        </w:tc>
        <w:tc>
          <w:tcPr>
            <w:tcW w:w="2108" w:type="dxa"/>
            <w:tcBorders>
              <w:top w:val="single" w:sz="4" w:space="0" w:color="auto"/>
              <w:left w:val="single" w:sz="4" w:space="0" w:color="auto"/>
              <w:bottom w:val="single" w:sz="4" w:space="0" w:color="auto"/>
              <w:right w:val="single" w:sz="4" w:space="0" w:color="auto"/>
            </w:tcBorders>
          </w:tcPr>
          <w:p w14:paraId="0B145FBD" w14:textId="6E8BD6D9" w:rsidR="00C905BD" w:rsidRPr="007C6291" w:rsidRDefault="00BF5400" w:rsidP="007C6291">
            <w:pPr>
              <w:rPr>
                <w:rFonts w:ascii="Times New Roman" w:hAnsi="Times New Roman"/>
                <w:sz w:val="24"/>
                <w:szCs w:val="24"/>
              </w:rPr>
            </w:pPr>
            <w:r w:rsidRPr="007C6291">
              <w:rPr>
                <w:rFonts w:ascii="Times New Roman" w:hAnsi="Times New Roman"/>
                <w:sz w:val="24"/>
                <w:szCs w:val="24"/>
              </w:rPr>
              <w:t>Arvestatud</w:t>
            </w:r>
          </w:p>
        </w:tc>
      </w:tr>
      <w:tr w:rsidR="00C905BD" w:rsidRPr="007C6291" w14:paraId="1B15DD33" w14:textId="77777777" w:rsidTr="007C6291">
        <w:trPr>
          <w:trHeight w:val="1550"/>
        </w:trPr>
        <w:tc>
          <w:tcPr>
            <w:tcW w:w="463" w:type="dxa"/>
            <w:tcBorders>
              <w:top w:val="single" w:sz="4" w:space="0" w:color="auto"/>
              <w:left w:val="single" w:sz="4" w:space="0" w:color="auto"/>
              <w:bottom w:val="single" w:sz="4" w:space="0" w:color="auto"/>
              <w:right w:val="single" w:sz="4" w:space="0" w:color="auto"/>
            </w:tcBorders>
          </w:tcPr>
          <w:p w14:paraId="013BCBFC" w14:textId="7AF434A7" w:rsidR="00C905BD" w:rsidRPr="007C6291" w:rsidRDefault="00FA72C6" w:rsidP="007C6291">
            <w:pPr>
              <w:rPr>
                <w:rFonts w:ascii="Times New Roman" w:hAnsi="Times New Roman"/>
                <w:iCs/>
                <w:sz w:val="24"/>
                <w:szCs w:val="24"/>
              </w:rPr>
            </w:pPr>
            <w:r>
              <w:rPr>
                <w:rFonts w:ascii="Times New Roman" w:hAnsi="Times New Roman"/>
                <w:iCs/>
                <w:sz w:val="24"/>
                <w:szCs w:val="24"/>
              </w:rPr>
              <w:lastRenderedPageBreak/>
              <w:t>31</w:t>
            </w:r>
          </w:p>
        </w:tc>
        <w:tc>
          <w:tcPr>
            <w:tcW w:w="3045" w:type="dxa"/>
            <w:tcBorders>
              <w:top w:val="single" w:sz="4" w:space="0" w:color="auto"/>
              <w:left w:val="single" w:sz="4" w:space="0" w:color="auto"/>
              <w:bottom w:val="single" w:sz="4" w:space="0" w:color="auto"/>
              <w:right w:val="single" w:sz="4" w:space="0" w:color="auto"/>
            </w:tcBorders>
          </w:tcPr>
          <w:p w14:paraId="6E0D4694" w14:textId="2C8A9CEB" w:rsidR="00C905BD" w:rsidRPr="007C6291" w:rsidRDefault="00C905BD" w:rsidP="007C6291">
            <w:pPr>
              <w:rPr>
                <w:rFonts w:ascii="Times New Roman" w:hAnsi="Times New Roman"/>
                <w:sz w:val="24"/>
                <w:szCs w:val="24"/>
              </w:rPr>
            </w:pPr>
            <w:r w:rsidRPr="007C6291">
              <w:rPr>
                <w:rFonts w:ascii="Times New Roman" w:hAnsi="Times New Roman"/>
                <w:sz w:val="24"/>
                <w:szCs w:val="24"/>
              </w:rPr>
              <w:t xml:space="preserve">2.3.1.5. Spetsialistide </w:t>
            </w:r>
            <w:proofErr w:type="spellStart"/>
            <w:r w:rsidRPr="007C6291">
              <w:rPr>
                <w:rFonts w:ascii="Times New Roman" w:hAnsi="Times New Roman"/>
                <w:sz w:val="24"/>
                <w:szCs w:val="24"/>
              </w:rPr>
              <w:t>ümberõppe</w:t>
            </w:r>
            <w:proofErr w:type="spellEnd"/>
            <w:r w:rsidRPr="007C6291">
              <w:rPr>
                <w:rFonts w:ascii="Times New Roman" w:hAnsi="Times New Roman"/>
                <w:sz w:val="24"/>
                <w:szCs w:val="24"/>
              </w:rPr>
              <w:t xml:space="preserve"> toetamine.</w:t>
            </w:r>
          </w:p>
        </w:tc>
        <w:tc>
          <w:tcPr>
            <w:tcW w:w="3967" w:type="dxa"/>
            <w:tcBorders>
              <w:top w:val="single" w:sz="4" w:space="0" w:color="auto"/>
              <w:left w:val="single" w:sz="4" w:space="0" w:color="auto"/>
              <w:bottom w:val="single" w:sz="4" w:space="0" w:color="auto"/>
              <w:right w:val="single" w:sz="4" w:space="0" w:color="auto"/>
            </w:tcBorders>
          </w:tcPr>
          <w:p w14:paraId="0E599946" w14:textId="2C7182F2" w:rsidR="00C905BD" w:rsidRPr="007C6291" w:rsidRDefault="00C905BD" w:rsidP="007C6291">
            <w:pPr>
              <w:rPr>
                <w:rFonts w:ascii="Times New Roman" w:hAnsi="Times New Roman"/>
                <w:color w:val="000000" w:themeColor="text1"/>
                <w:sz w:val="24"/>
                <w:szCs w:val="24"/>
              </w:rPr>
            </w:pPr>
            <w:r w:rsidRPr="007C6291">
              <w:rPr>
                <w:rFonts w:ascii="Times New Roman" w:hAnsi="Times New Roman"/>
                <w:color w:val="000000" w:themeColor="text1"/>
                <w:sz w:val="24"/>
                <w:szCs w:val="24"/>
              </w:rPr>
              <w:t>Ettepanek lisada vastutajana: “ettevõtted”</w:t>
            </w:r>
          </w:p>
        </w:tc>
        <w:tc>
          <w:tcPr>
            <w:tcW w:w="2105" w:type="dxa"/>
            <w:tcBorders>
              <w:top w:val="single" w:sz="4" w:space="0" w:color="auto"/>
              <w:left w:val="single" w:sz="4" w:space="0" w:color="auto"/>
              <w:bottom w:val="single" w:sz="4" w:space="0" w:color="auto"/>
              <w:right w:val="single" w:sz="4" w:space="0" w:color="auto"/>
            </w:tcBorders>
          </w:tcPr>
          <w:p w14:paraId="1E59DB0A" w14:textId="79D26BF4" w:rsidR="00C905BD" w:rsidRPr="007C6291" w:rsidRDefault="00C905BD" w:rsidP="007C6291">
            <w:pPr>
              <w:rPr>
                <w:rFonts w:ascii="Times New Roman" w:hAnsi="Times New Roman"/>
                <w:sz w:val="24"/>
                <w:szCs w:val="24"/>
              </w:rPr>
            </w:pPr>
            <w:r w:rsidRPr="007C6291">
              <w:rPr>
                <w:rFonts w:ascii="Times New Roman" w:hAnsi="Times New Roman"/>
                <w:sz w:val="24"/>
                <w:szCs w:val="24"/>
              </w:rPr>
              <w:t>Setomaa Vallavalitsus</w:t>
            </w:r>
          </w:p>
        </w:tc>
        <w:tc>
          <w:tcPr>
            <w:tcW w:w="2108" w:type="dxa"/>
            <w:tcBorders>
              <w:top w:val="single" w:sz="4" w:space="0" w:color="auto"/>
              <w:left w:val="single" w:sz="4" w:space="0" w:color="auto"/>
              <w:bottom w:val="single" w:sz="4" w:space="0" w:color="auto"/>
              <w:right w:val="single" w:sz="4" w:space="0" w:color="auto"/>
            </w:tcBorders>
          </w:tcPr>
          <w:p w14:paraId="7834C27B" w14:textId="30986487" w:rsidR="00C905BD" w:rsidRPr="007C6291" w:rsidRDefault="00BF5400" w:rsidP="007C6291">
            <w:pPr>
              <w:rPr>
                <w:rFonts w:ascii="Times New Roman" w:hAnsi="Times New Roman"/>
                <w:sz w:val="24"/>
                <w:szCs w:val="24"/>
              </w:rPr>
            </w:pPr>
            <w:r w:rsidRPr="007C6291">
              <w:rPr>
                <w:rFonts w:ascii="Times New Roman" w:hAnsi="Times New Roman"/>
                <w:sz w:val="24"/>
                <w:szCs w:val="24"/>
              </w:rPr>
              <w:t>Arvestatud</w:t>
            </w:r>
          </w:p>
        </w:tc>
      </w:tr>
      <w:tr w:rsidR="00C905BD" w:rsidRPr="007C6291" w14:paraId="7C2D2374" w14:textId="77777777" w:rsidTr="007C6291">
        <w:trPr>
          <w:trHeight w:val="1550"/>
        </w:trPr>
        <w:tc>
          <w:tcPr>
            <w:tcW w:w="463" w:type="dxa"/>
            <w:tcBorders>
              <w:top w:val="single" w:sz="4" w:space="0" w:color="auto"/>
              <w:left w:val="single" w:sz="4" w:space="0" w:color="auto"/>
              <w:bottom w:val="single" w:sz="4" w:space="0" w:color="auto"/>
              <w:right w:val="single" w:sz="4" w:space="0" w:color="auto"/>
            </w:tcBorders>
          </w:tcPr>
          <w:p w14:paraId="5C54533F" w14:textId="3B233448" w:rsidR="00C905BD" w:rsidRPr="007C6291" w:rsidRDefault="00FA72C6" w:rsidP="007C6291">
            <w:pPr>
              <w:rPr>
                <w:rFonts w:ascii="Times New Roman" w:hAnsi="Times New Roman"/>
                <w:iCs/>
                <w:sz w:val="24"/>
                <w:szCs w:val="24"/>
              </w:rPr>
            </w:pPr>
            <w:r>
              <w:rPr>
                <w:rFonts w:ascii="Times New Roman" w:hAnsi="Times New Roman"/>
                <w:iCs/>
                <w:sz w:val="24"/>
                <w:szCs w:val="24"/>
              </w:rPr>
              <w:t>32</w:t>
            </w:r>
          </w:p>
        </w:tc>
        <w:tc>
          <w:tcPr>
            <w:tcW w:w="3045" w:type="dxa"/>
            <w:tcBorders>
              <w:top w:val="single" w:sz="4" w:space="0" w:color="auto"/>
              <w:left w:val="single" w:sz="4" w:space="0" w:color="auto"/>
              <w:bottom w:val="single" w:sz="4" w:space="0" w:color="auto"/>
              <w:right w:val="single" w:sz="4" w:space="0" w:color="auto"/>
            </w:tcBorders>
          </w:tcPr>
          <w:p w14:paraId="2A0A8403" w14:textId="60F8B660" w:rsidR="00C905BD" w:rsidRPr="007C6291" w:rsidRDefault="00C905BD" w:rsidP="007C6291">
            <w:pPr>
              <w:rPr>
                <w:rFonts w:ascii="Times New Roman" w:hAnsi="Times New Roman"/>
                <w:sz w:val="24"/>
                <w:szCs w:val="24"/>
              </w:rPr>
            </w:pPr>
            <w:r w:rsidRPr="007C6291">
              <w:rPr>
                <w:rFonts w:ascii="Times New Roman" w:hAnsi="Times New Roman"/>
                <w:sz w:val="24"/>
                <w:szCs w:val="24"/>
              </w:rPr>
              <w:t xml:space="preserve">2.3.1.6. Spetsialistide vastastikuse </w:t>
            </w:r>
            <w:proofErr w:type="spellStart"/>
            <w:r w:rsidRPr="007C6291">
              <w:rPr>
                <w:rFonts w:ascii="Times New Roman" w:hAnsi="Times New Roman"/>
                <w:sz w:val="24"/>
                <w:szCs w:val="24"/>
              </w:rPr>
              <w:t>mentorlussüsteemi</w:t>
            </w:r>
            <w:proofErr w:type="spellEnd"/>
            <w:r w:rsidRPr="007C6291">
              <w:rPr>
                <w:rFonts w:ascii="Times New Roman" w:hAnsi="Times New Roman"/>
                <w:sz w:val="24"/>
                <w:szCs w:val="24"/>
              </w:rPr>
              <w:t xml:space="preserve"> juurutamine maakonnas.</w:t>
            </w:r>
          </w:p>
        </w:tc>
        <w:tc>
          <w:tcPr>
            <w:tcW w:w="3967" w:type="dxa"/>
            <w:tcBorders>
              <w:top w:val="single" w:sz="4" w:space="0" w:color="auto"/>
              <w:left w:val="single" w:sz="4" w:space="0" w:color="auto"/>
              <w:bottom w:val="single" w:sz="4" w:space="0" w:color="auto"/>
              <w:right w:val="single" w:sz="4" w:space="0" w:color="auto"/>
            </w:tcBorders>
          </w:tcPr>
          <w:p w14:paraId="70771EAF" w14:textId="3EA84BD6" w:rsidR="00C905BD" w:rsidRPr="007C6291" w:rsidRDefault="00C905BD" w:rsidP="007C6291">
            <w:pPr>
              <w:rPr>
                <w:rFonts w:ascii="Times New Roman" w:hAnsi="Times New Roman"/>
                <w:color w:val="000000" w:themeColor="text1"/>
                <w:sz w:val="24"/>
                <w:szCs w:val="24"/>
              </w:rPr>
            </w:pPr>
            <w:r w:rsidRPr="007C6291">
              <w:rPr>
                <w:rFonts w:ascii="Times New Roman" w:hAnsi="Times New Roman"/>
                <w:color w:val="000000" w:themeColor="text1"/>
                <w:sz w:val="24"/>
                <w:szCs w:val="24"/>
              </w:rPr>
              <w:t>Ettepanek lisada vastutajana: “ettevõtted”</w:t>
            </w:r>
          </w:p>
        </w:tc>
        <w:tc>
          <w:tcPr>
            <w:tcW w:w="2105" w:type="dxa"/>
            <w:tcBorders>
              <w:top w:val="single" w:sz="4" w:space="0" w:color="auto"/>
              <w:left w:val="single" w:sz="4" w:space="0" w:color="auto"/>
              <w:bottom w:val="single" w:sz="4" w:space="0" w:color="auto"/>
              <w:right w:val="single" w:sz="4" w:space="0" w:color="auto"/>
            </w:tcBorders>
          </w:tcPr>
          <w:p w14:paraId="24E1173D" w14:textId="668809D6" w:rsidR="00C905BD" w:rsidRPr="007C6291" w:rsidRDefault="00C905BD" w:rsidP="007C6291">
            <w:pPr>
              <w:rPr>
                <w:rFonts w:ascii="Times New Roman" w:hAnsi="Times New Roman"/>
                <w:sz w:val="24"/>
                <w:szCs w:val="24"/>
              </w:rPr>
            </w:pPr>
            <w:r w:rsidRPr="007C6291">
              <w:rPr>
                <w:rFonts w:ascii="Times New Roman" w:hAnsi="Times New Roman"/>
                <w:sz w:val="24"/>
                <w:szCs w:val="24"/>
              </w:rPr>
              <w:t>Setomaa Vallavalitsus</w:t>
            </w:r>
          </w:p>
        </w:tc>
        <w:tc>
          <w:tcPr>
            <w:tcW w:w="2108" w:type="dxa"/>
            <w:tcBorders>
              <w:top w:val="single" w:sz="4" w:space="0" w:color="auto"/>
              <w:left w:val="single" w:sz="4" w:space="0" w:color="auto"/>
              <w:bottom w:val="single" w:sz="4" w:space="0" w:color="auto"/>
              <w:right w:val="single" w:sz="4" w:space="0" w:color="auto"/>
            </w:tcBorders>
          </w:tcPr>
          <w:p w14:paraId="6A4535C8" w14:textId="2681BBBF" w:rsidR="00C905BD" w:rsidRPr="007C6291" w:rsidRDefault="00BF5400" w:rsidP="007C6291">
            <w:pPr>
              <w:rPr>
                <w:rFonts w:ascii="Times New Roman" w:hAnsi="Times New Roman"/>
                <w:sz w:val="24"/>
                <w:szCs w:val="24"/>
              </w:rPr>
            </w:pPr>
            <w:r w:rsidRPr="007C6291">
              <w:rPr>
                <w:rFonts w:ascii="Times New Roman" w:hAnsi="Times New Roman"/>
                <w:sz w:val="24"/>
                <w:szCs w:val="24"/>
              </w:rPr>
              <w:t>Arvestatud</w:t>
            </w:r>
          </w:p>
        </w:tc>
      </w:tr>
      <w:tr w:rsidR="00C905BD" w:rsidRPr="007C6291" w14:paraId="57A95F3B" w14:textId="77777777" w:rsidTr="007C6291">
        <w:trPr>
          <w:trHeight w:val="1550"/>
        </w:trPr>
        <w:tc>
          <w:tcPr>
            <w:tcW w:w="463" w:type="dxa"/>
            <w:tcBorders>
              <w:top w:val="single" w:sz="4" w:space="0" w:color="auto"/>
              <w:left w:val="single" w:sz="4" w:space="0" w:color="auto"/>
              <w:bottom w:val="single" w:sz="4" w:space="0" w:color="auto"/>
              <w:right w:val="single" w:sz="4" w:space="0" w:color="auto"/>
            </w:tcBorders>
          </w:tcPr>
          <w:p w14:paraId="2C793F3A" w14:textId="2C98B818" w:rsidR="00C905BD" w:rsidRPr="007C6291" w:rsidRDefault="00FA72C6" w:rsidP="007C6291">
            <w:pPr>
              <w:rPr>
                <w:rFonts w:ascii="Times New Roman" w:hAnsi="Times New Roman"/>
                <w:iCs/>
                <w:sz w:val="24"/>
                <w:szCs w:val="24"/>
              </w:rPr>
            </w:pPr>
            <w:r>
              <w:rPr>
                <w:rFonts w:ascii="Times New Roman" w:hAnsi="Times New Roman"/>
                <w:iCs/>
                <w:sz w:val="24"/>
                <w:szCs w:val="24"/>
              </w:rPr>
              <w:t>33</w:t>
            </w:r>
          </w:p>
        </w:tc>
        <w:tc>
          <w:tcPr>
            <w:tcW w:w="3045" w:type="dxa"/>
            <w:tcBorders>
              <w:top w:val="single" w:sz="4" w:space="0" w:color="auto"/>
              <w:left w:val="single" w:sz="4" w:space="0" w:color="auto"/>
              <w:bottom w:val="single" w:sz="4" w:space="0" w:color="auto"/>
              <w:right w:val="single" w:sz="4" w:space="0" w:color="auto"/>
            </w:tcBorders>
          </w:tcPr>
          <w:p w14:paraId="427B6D29" w14:textId="53192066" w:rsidR="00C905BD" w:rsidRPr="007C6291" w:rsidRDefault="00C905BD" w:rsidP="007C6291">
            <w:pPr>
              <w:rPr>
                <w:rFonts w:ascii="Times New Roman" w:hAnsi="Times New Roman"/>
                <w:sz w:val="24"/>
                <w:szCs w:val="24"/>
              </w:rPr>
            </w:pPr>
            <w:r w:rsidRPr="007C6291">
              <w:rPr>
                <w:rFonts w:ascii="Times New Roman" w:hAnsi="Times New Roman"/>
                <w:sz w:val="24"/>
                <w:szCs w:val="24"/>
              </w:rPr>
              <w:t>Tegevussuund  2.4.1. Omakultuuri lõiming hariduses.</w:t>
            </w:r>
          </w:p>
        </w:tc>
        <w:tc>
          <w:tcPr>
            <w:tcW w:w="3967" w:type="dxa"/>
            <w:tcBorders>
              <w:top w:val="single" w:sz="4" w:space="0" w:color="auto"/>
              <w:left w:val="single" w:sz="4" w:space="0" w:color="auto"/>
              <w:bottom w:val="single" w:sz="4" w:space="0" w:color="auto"/>
              <w:right w:val="single" w:sz="4" w:space="0" w:color="auto"/>
            </w:tcBorders>
          </w:tcPr>
          <w:p w14:paraId="1417969D" w14:textId="5EC49B57" w:rsidR="00C905BD" w:rsidRPr="007C6291" w:rsidRDefault="00C905BD" w:rsidP="007C6291">
            <w:pPr>
              <w:rPr>
                <w:rFonts w:ascii="Times New Roman" w:hAnsi="Times New Roman"/>
                <w:color w:val="000000" w:themeColor="text1"/>
                <w:sz w:val="24"/>
                <w:szCs w:val="24"/>
              </w:rPr>
            </w:pPr>
            <w:r w:rsidRPr="007C6291">
              <w:rPr>
                <w:rFonts w:ascii="Times New Roman" w:hAnsi="Times New Roman"/>
                <w:color w:val="000000" w:themeColor="text1"/>
                <w:sz w:val="24"/>
                <w:szCs w:val="24"/>
              </w:rPr>
              <w:t>Ettepanek lisada „seto ja võõrkeelsete lasteaiarühmade loomine“, Vastutav: KOV, haridusasutused, Setomaa liit, Seto Instituut, Võru Instituut</w:t>
            </w:r>
          </w:p>
        </w:tc>
        <w:tc>
          <w:tcPr>
            <w:tcW w:w="2105" w:type="dxa"/>
            <w:tcBorders>
              <w:top w:val="single" w:sz="4" w:space="0" w:color="auto"/>
              <w:left w:val="single" w:sz="4" w:space="0" w:color="auto"/>
              <w:bottom w:val="single" w:sz="4" w:space="0" w:color="auto"/>
              <w:right w:val="single" w:sz="4" w:space="0" w:color="auto"/>
            </w:tcBorders>
          </w:tcPr>
          <w:p w14:paraId="67F9BAE8" w14:textId="5C0DAD4D" w:rsidR="00C905BD" w:rsidRPr="007C6291" w:rsidRDefault="00C905BD" w:rsidP="007C6291">
            <w:pPr>
              <w:rPr>
                <w:rFonts w:ascii="Times New Roman" w:hAnsi="Times New Roman"/>
                <w:sz w:val="24"/>
                <w:szCs w:val="24"/>
              </w:rPr>
            </w:pPr>
            <w:r w:rsidRPr="007C6291">
              <w:rPr>
                <w:rFonts w:ascii="Times New Roman" w:hAnsi="Times New Roman"/>
                <w:sz w:val="24"/>
                <w:szCs w:val="24"/>
              </w:rPr>
              <w:t>Setomaa Vallavalitsus</w:t>
            </w:r>
          </w:p>
        </w:tc>
        <w:tc>
          <w:tcPr>
            <w:tcW w:w="2108" w:type="dxa"/>
            <w:tcBorders>
              <w:top w:val="single" w:sz="4" w:space="0" w:color="auto"/>
              <w:left w:val="single" w:sz="4" w:space="0" w:color="auto"/>
              <w:bottom w:val="single" w:sz="4" w:space="0" w:color="auto"/>
              <w:right w:val="single" w:sz="4" w:space="0" w:color="auto"/>
            </w:tcBorders>
          </w:tcPr>
          <w:p w14:paraId="7284471F" w14:textId="457CC7D5" w:rsidR="00C905BD" w:rsidRPr="007C6291" w:rsidRDefault="00BF5400" w:rsidP="007C6291">
            <w:pPr>
              <w:rPr>
                <w:rFonts w:ascii="Times New Roman" w:hAnsi="Times New Roman"/>
                <w:sz w:val="24"/>
                <w:szCs w:val="24"/>
              </w:rPr>
            </w:pPr>
            <w:r w:rsidRPr="007C6291">
              <w:rPr>
                <w:rFonts w:ascii="Times New Roman" w:hAnsi="Times New Roman"/>
                <w:sz w:val="24"/>
                <w:szCs w:val="24"/>
              </w:rPr>
              <w:t>Arvestatud</w:t>
            </w:r>
          </w:p>
        </w:tc>
      </w:tr>
      <w:tr w:rsidR="00C905BD" w:rsidRPr="007C6291" w14:paraId="412279E9" w14:textId="77777777" w:rsidTr="007C6291">
        <w:trPr>
          <w:trHeight w:val="1550"/>
        </w:trPr>
        <w:tc>
          <w:tcPr>
            <w:tcW w:w="463" w:type="dxa"/>
            <w:tcBorders>
              <w:top w:val="single" w:sz="4" w:space="0" w:color="auto"/>
              <w:left w:val="single" w:sz="4" w:space="0" w:color="auto"/>
              <w:bottom w:val="single" w:sz="4" w:space="0" w:color="auto"/>
              <w:right w:val="single" w:sz="4" w:space="0" w:color="auto"/>
            </w:tcBorders>
          </w:tcPr>
          <w:p w14:paraId="3E27F038" w14:textId="6C918413" w:rsidR="00C905BD" w:rsidRPr="007C6291" w:rsidRDefault="00FA72C6" w:rsidP="007C6291">
            <w:pPr>
              <w:rPr>
                <w:rFonts w:ascii="Times New Roman" w:hAnsi="Times New Roman"/>
                <w:iCs/>
                <w:sz w:val="24"/>
                <w:szCs w:val="24"/>
              </w:rPr>
            </w:pPr>
            <w:r>
              <w:rPr>
                <w:rFonts w:ascii="Times New Roman" w:hAnsi="Times New Roman"/>
                <w:iCs/>
                <w:sz w:val="24"/>
                <w:szCs w:val="24"/>
              </w:rPr>
              <w:t>34</w:t>
            </w:r>
          </w:p>
        </w:tc>
        <w:tc>
          <w:tcPr>
            <w:tcW w:w="3045" w:type="dxa"/>
            <w:tcBorders>
              <w:top w:val="single" w:sz="4" w:space="0" w:color="auto"/>
              <w:left w:val="single" w:sz="4" w:space="0" w:color="auto"/>
              <w:bottom w:val="single" w:sz="4" w:space="0" w:color="auto"/>
              <w:right w:val="single" w:sz="4" w:space="0" w:color="auto"/>
            </w:tcBorders>
          </w:tcPr>
          <w:p w14:paraId="1D3778E6" w14:textId="0C64E6CA" w:rsidR="00C905BD" w:rsidRPr="007C6291" w:rsidRDefault="00C905BD" w:rsidP="007C6291">
            <w:pPr>
              <w:rPr>
                <w:rFonts w:ascii="Times New Roman" w:hAnsi="Times New Roman"/>
                <w:sz w:val="24"/>
                <w:szCs w:val="24"/>
              </w:rPr>
            </w:pPr>
            <w:r w:rsidRPr="007C6291">
              <w:rPr>
                <w:rFonts w:ascii="Times New Roman" w:hAnsi="Times New Roman"/>
                <w:sz w:val="24"/>
                <w:szCs w:val="24"/>
              </w:rPr>
              <w:t>2.5.3. Värska Gümnaasiumi ja võimla renoveerimine.</w:t>
            </w:r>
          </w:p>
        </w:tc>
        <w:tc>
          <w:tcPr>
            <w:tcW w:w="3967" w:type="dxa"/>
            <w:tcBorders>
              <w:top w:val="single" w:sz="4" w:space="0" w:color="auto"/>
              <w:left w:val="single" w:sz="4" w:space="0" w:color="auto"/>
              <w:bottom w:val="single" w:sz="4" w:space="0" w:color="auto"/>
              <w:right w:val="single" w:sz="4" w:space="0" w:color="auto"/>
            </w:tcBorders>
          </w:tcPr>
          <w:p w14:paraId="2F4A051B" w14:textId="77777777" w:rsidR="00C905BD" w:rsidRPr="007C6291" w:rsidRDefault="00C905BD" w:rsidP="007C6291">
            <w:pPr>
              <w:rPr>
                <w:rFonts w:ascii="Times New Roman" w:hAnsi="Times New Roman"/>
                <w:color w:val="000000" w:themeColor="text1"/>
                <w:sz w:val="24"/>
                <w:szCs w:val="24"/>
              </w:rPr>
            </w:pPr>
            <w:r w:rsidRPr="007C6291">
              <w:rPr>
                <w:rFonts w:ascii="Times New Roman" w:hAnsi="Times New Roman"/>
                <w:color w:val="000000" w:themeColor="text1"/>
                <w:sz w:val="24"/>
                <w:szCs w:val="24"/>
              </w:rPr>
              <w:t>Ettepanek lisada tegevuse kestuseks ka “2026”</w:t>
            </w:r>
          </w:p>
          <w:p w14:paraId="45B2B7EC" w14:textId="77777777" w:rsidR="00C905BD" w:rsidRPr="007C6291" w:rsidRDefault="00C905BD" w:rsidP="007C6291">
            <w:pPr>
              <w:rPr>
                <w:rFonts w:ascii="Times New Roman" w:hAnsi="Times New Roman"/>
                <w:color w:val="000000" w:themeColor="text1"/>
                <w:sz w:val="24"/>
                <w:szCs w:val="24"/>
              </w:rPr>
            </w:pPr>
          </w:p>
          <w:p w14:paraId="7425E040" w14:textId="7446ADC6" w:rsidR="00C905BD" w:rsidRPr="007C6291" w:rsidRDefault="00C905BD" w:rsidP="007C6291">
            <w:pPr>
              <w:rPr>
                <w:rFonts w:ascii="Times New Roman" w:hAnsi="Times New Roman"/>
                <w:color w:val="000000" w:themeColor="text1"/>
                <w:sz w:val="24"/>
                <w:szCs w:val="24"/>
              </w:rPr>
            </w:pPr>
            <w:r w:rsidRPr="007C6291">
              <w:rPr>
                <w:rFonts w:ascii="Times New Roman" w:hAnsi="Times New Roman"/>
                <w:color w:val="000000" w:themeColor="text1"/>
                <w:sz w:val="24"/>
                <w:szCs w:val="24"/>
              </w:rPr>
              <w:t>Tõsta summa „4 700 000“ (4,7 milj)</w:t>
            </w:r>
          </w:p>
        </w:tc>
        <w:tc>
          <w:tcPr>
            <w:tcW w:w="2105" w:type="dxa"/>
            <w:tcBorders>
              <w:top w:val="single" w:sz="4" w:space="0" w:color="auto"/>
              <w:left w:val="single" w:sz="4" w:space="0" w:color="auto"/>
              <w:bottom w:val="single" w:sz="4" w:space="0" w:color="auto"/>
              <w:right w:val="single" w:sz="4" w:space="0" w:color="auto"/>
            </w:tcBorders>
          </w:tcPr>
          <w:p w14:paraId="1937469D" w14:textId="77777777" w:rsidR="00C905BD" w:rsidRPr="007C6291" w:rsidRDefault="00C905BD" w:rsidP="007C6291">
            <w:pPr>
              <w:rPr>
                <w:rFonts w:ascii="Times New Roman" w:hAnsi="Times New Roman"/>
                <w:sz w:val="24"/>
                <w:szCs w:val="24"/>
              </w:rPr>
            </w:pPr>
            <w:r w:rsidRPr="007C6291">
              <w:rPr>
                <w:rFonts w:ascii="Times New Roman" w:hAnsi="Times New Roman"/>
                <w:sz w:val="24"/>
                <w:szCs w:val="24"/>
              </w:rPr>
              <w:t>Setomaa Vallavolikogu Majandus- ja turvalisuskomisjon</w:t>
            </w:r>
          </w:p>
          <w:p w14:paraId="6C18E923" w14:textId="789CB1A6" w:rsidR="00C905BD" w:rsidRPr="007C6291" w:rsidRDefault="00C905BD" w:rsidP="007C6291">
            <w:pPr>
              <w:rPr>
                <w:rFonts w:ascii="Times New Roman" w:hAnsi="Times New Roman"/>
                <w:sz w:val="24"/>
                <w:szCs w:val="24"/>
              </w:rPr>
            </w:pPr>
            <w:r w:rsidRPr="007C6291">
              <w:rPr>
                <w:rFonts w:ascii="Times New Roman" w:hAnsi="Times New Roman"/>
                <w:sz w:val="24"/>
                <w:szCs w:val="24"/>
              </w:rPr>
              <w:t>Setomaa Vallavolikogu</w:t>
            </w:r>
          </w:p>
        </w:tc>
        <w:tc>
          <w:tcPr>
            <w:tcW w:w="2108" w:type="dxa"/>
            <w:tcBorders>
              <w:top w:val="single" w:sz="4" w:space="0" w:color="auto"/>
              <w:left w:val="single" w:sz="4" w:space="0" w:color="auto"/>
              <w:bottom w:val="single" w:sz="4" w:space="0" w:color="auto"/>
              <w:right w:val="single" w:sz="4" w:space="0" w:color="auto"/>
            </w:tcBorders>
          </w:tcPr>
          <w:p w14:paraId="12B4E784" w14:textId="1441F7FD" w:rsidR="00C905BD" w:rsidRPr="007C6291" w:rsidRDefault="00BF5400" w:rsidP="007C6291">
            <w:pPr>
              <w:rPr>
                <w:rFonts w:ascii="Times New Roman" w:hAnsi="Times New Roman"/>
                <w:sz w:val="24"/>
                <w:szCs w:val="24"/>
              </w:rPr>
            </w:pPr>
            <w:r w:rsidRPr="007C6291">
              <w:rPr>
                <w:rFonts w:ascii="Times New Roman" w:hAnsi="Times New Roman"/>
                <w:sz w:val="24"/>
                <w:szCs w:val="24"/>
              </w:rPr>
              <w:t>Arvestatud</w:t>
            </w:r>
          </w:p>
        </w:tc>
      </w:tr>
      <w:tr w:rsidR="00C905BD" w:rsidRPr="007C6291" w14:paraId="5E160E40" w14:textId="77777777" w:rsidTr="007C6291">
        <w:trPr>
          <w:trHeight w:val="1550"/>
        </w:trPr>
        <w:tc>
          <w:tcPr>
            <w:tcW w:w="463" w:type="dxa"/>
            <w:tcBorders>
              <w:top w:val="single" w:sz="4" w:space="0" w:color="auto"/>
              <w:left w:val="single" w:sz="4" w:space="0" w:color="auto"/>
              <w:bottom w:val="single" w:sz="4" w:space="0" w:color="auto"/>
              <w:right w:val="single" w:sz="4" w:space="0" w:color="auto"/>
            </w:tcBorders>
          </w:tcPr>
          <w:p w14:paraId="6278918C" w14:textId="72EB547C" w:rsidR="00C905BD" w:rsidRPr="007C6291" w:rsidRDefault="00FA72C6" w:rsidP="007C6291">
            <w:pPr>
              <w:rPr>
                <w:rFonts w:ascii="Times New Roman" w:hAnsi="Times New Roman"/>
                <w:iCs/>
                <w:sz w:val="24"/>
                <w:szCs w:val="24"/>
              </w:rPr>
            </w:pPr>
            <w:r>
              <w:rPr>
                <w:rFonts w:ascii="Times New Roman" w:hAnsi="Times New Roman"/>
                <w:iCs/>
                <w:sz w:val="24"/>
                <w:szCs w:val="24"/>
              </w:rPr>
              <w:t>35</w:t>
            </w:r>
          </w:p>
        </w:tc>
        <w:tc>
          <w:tcPr>
            <w:tcW w:w="3045" w:type="dxa"/>
            <w:tcBorders>
              <w:top w:val="single" w:sz="4" w:space="0" w:color="auto"/>
              <w:left w:val="single" w:sz="4" w:space="0" w:color="auto"/>
              <w:bottom w:val="single" w:sz="4" w:space="0" w:color="auto"/>
              <w:right w:val="single" w:sz="4" w:space="0" w:color="auto"/>
            </w:tcBorders>
          </w:tcPr>
          <w:p w14:paraId="46749D32" w14:textId="37C4D09E" w:rsidR="00C905BD" w:rsidRPr="007C6291" w:rsidRDefault="00C905BD" w:rsidP="007C6291">
            <w:pPr>
              <w:rPr>
                <w:rFonts w:ascii="Times New Roman" w:hAnsi="Times New Roman"/>
                <w:sz w:val="24"/>
                <w:szCs w:val="24"/>
              </w:rPr>
            </w:pPr>
            <w:r w:rsidRPr="007C6291">
              <w:rPr>
                <w:rFonts w:ascii="Times New Roman" w:hAnsi="Times New Roman"/>
                <w:sz w:val="24"/>
                <w:szCs w:val="24"/>
              </w:rPr>
              <w:t>2.5.4. Mikitamäe Kooli investeeringud(lasteaia ja köögi hoone rekonstrueerimine).</w:t>
            </w:r>
          </w:p>
        </w:tc>
        <w:tc>
          <w:tcPr>
            <w:tcW w:w="3967" w:type="dxa"/>
            <w:tcBorders>
              <w:top w:val="single" w:sz="4" w:space="0" w:color="auto"/>
              <w:left w:val="single" w:sz="4" w:space="0" w:color="auto"/>
              <w:bottom w:val="single" w:sz="4" w:space="0" w:color="auto"/>
              <w:right w:val="single" w:sz="4" w:space="0" w:color="auto"/>
            </w:tcBorders>
          </w:tcPr>
          <w:p w14:paraId="26D41637" w14:textId="77777777" w:rsidR="00C905BD" w:rsidRPr="007C6291" w:rsidRDefault="00C905BD" w:rsidP="007C6291">
            <w:pPr>
              <w:rPr>
                <w:rFonts w:ascii="Times New Roman" w:hAnsi="Times New Roman"/>
                <w:color w:val="000000" w:themeColor="text1"/>
                <w:sz w:val="24"/>
                <w:szCs w:val="24"/>
              </w:rPr>
            </w:pPr>
            <w:r w:rsidRPr="007C6291">
              <w:rPr>
                <w:rFonts w:ascii="Times New Roman" w:hAnsi="Times New Roman"/>
                <w:color w:val="000000" w:themeColor="text1"/>
                <w:sz w:val="24"/>
                <w:szCs w:val="24"/>
              </w:rPr>
              <w:t>Ettepanek lisada tegevuse kestuseks ka “2026” ja “2026+”</w:t>
            </w:r>
          </w:p>
          <w:p w14:paraId="02BF723E" w14:textId="31650E1A" w:rsidR="00C905BD" w:rsidRPr="007C6291" w:rsidRDefault="00C905BD" w:rsidP="007C6291">
            <w:pPr>
              <w:rPr>
                <w:rFonts w:ascii="Times New Roman" w:hAnsi="Times New Roman"/>
                <w:color w:val="000000" w:themeColor="text1"/>
                <w:sz w:val="24"/>
                <w:szCs w:val="24"/>
              </w:rPr>
            </w:pPr>
            <w:r w:rsidRPr="007C6291">
              <w:rPr>
                <w:rFonts w:ascii="Times New Roman" w:hAnsi="Times New Roman"/>
                <w:color w:val="000000" w:themeColor="text1"/>
                <w:sz w:val="24"/>
                <w:szCs w:val="24"/>
              </w:rPr>
              <w:t>Vastutavana muuta: Hetkel vastutaja KOV, muuta vastutajaks “Setomaa vald”</w:t>
            </w:r>
          </w:p>
        </w:tc>
        <w:tc>
          <w:tcPr>
            <w:tcW w:w="2105" w:type="dxa"/>
            <w:tcBorders>
              <w:top w:val="single" w:sz="4" w:space="0" w:color="auto"/>
              <w:left w:val="single" w:sz="4" w:space="0" w:color="auto"/>
              <w:bottom w:val="single" w:sz="4" w:space="0" w:color="auto"/>
              <w:right w:val="single" w:sz="4" w:space="0" w:color="auto"/>
            </w:tcBorders>
          </w:tcPr>
          <w:p w14:paraId="058E574B" w14:textId="03475B72" w:rsidR="00C905BD" w:rsidRPr="007C6291" w:rsidRDefault="00C905BD" w:rsidP="007C6291">
            <w:pPr>
              <w:rPr>
                <w:rFonts w:ascii="Times New Roman" w:hAnsi="Times New Roman"/>
                <w:sz w:val="24"/>
                <w:szCs w:val="24"/>
              </w:rPr>
            </w:pPr>
            <w:r w:rsidRPr="007C6291">
              <w:rPr>
                <w:rFonts w:ascii="Times New Roman" w:hAnsi="Times New Roman"/>
                <w:sz w:val="24"/>
                <w:szCs w:val="24"/>
              </w:rPr>
              <w:t>Setomaa Vallavalitsus</w:t>
            </w:r>
          </w:p>
        </w:tc>
        <w:tc>
          <w:tcPr>
            <w:tcW w:w="2108" w:type="dxa"/>
            <w:tcBorders>
              <w:top w:val="single" w:sz="4" w:space="0" w:color="auto"/>
              <w:left w:val="single" w:sz="4" w:space="0" w:color="auto"/>
              <w:bottom w:val="single" w:sz="4" w:space="0" w:color="auto"/>
              <w:right w:val="single" w:sz="4" w:space="0" w:color="auto"/>
            </w:tcBorders>
          </w:tcPr>
          <w:p w14:paraId="40B79684" w14:textId="4761065C" w:rsidR="00C905BD" w:rsidRPr="007C6291" w:rsidRDefault="00BF5400" w:rsidP="007C6291">
            <w:pPr>
              <w:rPr>
                <w:rFonts w:ascii="Times New Roman" w:hAnsi="Times New Roman"/>
                <w:sz w:val="24"/>
                <w:szCs w:val="24"/>
              </w:rPr>
            </w:pPr>
            <w:r w:rsidRPr="007C6291">
              <w:rPr>
                <w:rFonts w:ascii="Times New Roman" w:hAnsi="Times New Roman"/>
                <w:sz w:val="24"/>
                <w:szCs w:val="24"/>
              </w:rPr>
              <w:t>Arvestatud</w:t>
            </w:r>
          </w:p>
        </w:tc>
      </w:tr>
      <w:tr w:rsidR="00C905BD" w:rsidRPr="007C6291" w14:paraId="62C5F810" w14:textId="77777777" w:rsidTr="007C6291">
        <w:trPr>
          <w:trHeight w:val="1550"/>
        </w:trPr>
        <w:tc>
          <w:tcPr>
            <w:tcW w:w="463" w:type="dxa"/>
            <w:tcBorders>
              <w:top w:val="single" w:sz="4" w:space="0" w:color="auto"/>
              <w:left w:val="single" w:sz="4" w:space="0" w:color="auto"/>
              <w:bottom w:val="single" w:sz="4" w:space="0" w:color="auto"/>
              <w:right w:val="single" w:sz="4" w:space="0" w:color="auto"/>
            </w:tcBorders>
          </w:tcPr>
          <w:p w14:paraId="53FC7FE2" w14:textId="464EC26A" w:rsidR="00C905BD" w:rsidRPr="007C6291" w:rsidRDefault="00FA72C6" w:rsidP="007C6291">
            <w:pPr>
              <w:rPr>
                <w:rFonts w:ascii="Times New Roman" w:hAnsi="Times New Roman"/>
                <w:iCs/>
                <w:sz w:val="24"/>
                <w:szCs w:val="24"/>
              </w:rPr>
            </w:pPr>
            <w:r>
              <w:rPr>
                <w:rFonts w:ascii="Times New Roman" w:hAnsi="Times New Roman"/>
                <w:iCs/>
                <w:sz w:val="24"/>
                <w:szCs w:val="24"/>
              </w:rPr>
              <w:lastRenderedPageBreak/>
              <w:t>36</w:t>
            </w:r>
          </w:p>
        </w:tc>
        <w:tc>
          <w:tcPr>
            <w:tcW w:w="3045" w:type="dxa"/>
            <w:tcBorders>
              <w:top w:val="single" w:sz="4" w:space="0" w:color="auto"/>
              <w:left w:val="single" w:sz="4" w:space="0" w:color="auto"/>
              <w:bottom w:val="single" w:sz="4" w:space="0" w:color="auto"/>
              <w:right w:val="single" w:sz="4" w:space="0" w:color="auto"/>
            </w:tcBorders>
          </w:tcPr>
          <w:p w14:paraId="18C2D5C6" w14:textId="35DF7D0F" w:rsidR="00C905BD" w:rsidRPr="007C6291" w:rsidRDefault="00C905BD" w:rsidP="007C6291">
            <w:pPr>
              <w:rPr>
                <w:rFonts w:ascii="Times New Roman" w:hAnsi="Times New Roman"/>
                <w:sz w:val="24"/>
                <w:szCs w:val="24"/>
              </w:rPr>
            </w:pPr>
            <w:r w:rsidRPr="007C6291">
              <w:rPr>
                <w:rFonts w:ascii="Times New Roman" w:hAnsi="Times New Roman"/>
                <w:sz w:val="24"/>
                <w:szCs w:val="24"/>
              </w:rPr>
              <w:t xml:space="preserve">2.5.6. </w:t>
            </w:r>
            <w:proofErr w:type="spellStart"/>
            <w:r w:rsidRPr="007C6291">
              <w:rPr>
                <w:rFonts w:ascii="Times New Roman" w:hAnsi="Times New Roman"/>
                <w:sz w:val="24"/>
                <w:szCs w:val="24"/>
              </w:rPr>
              <w:t>Koreli</w:t>
            </w:r>
            <w:proofErr w:type="spellEnd"/>
            <w:r w:rsidRPr="007C6291">
              <w:rPr>
                <w:rFonts w:ascii="Times New Roman" w:hAnsi="Times New Roman"/>
                <w:sz w:val="24"/>
                <w:szCs w:val="24"/>
              </w:rPr>
              <w:t xml:space="preserve"> kalda-ala arendamine.</w:t>
            </w:r>
          </w:p>
        </w:tc>
        <w:tc>
          <w:tcPr>
            <w:tcW w:w="3967" w:type="dxa"/>
            <w:tcBorders>
              <w:top w:val="single" w:sz="4" w:space="0" w:color="auto"/>
              <w:left w:val="single" w:sz="4" w:space="0" w:color="auto"/>
              <w:bottom w:val="single" w:sz="4" w:space="0" w:color="auto"/>
              <w:right w:val="single" w:sz="4" w:space="0" w:color="auto"/>
            </w:tcBorders>
          </w:tcPr>
          <w:p w14:paraId="058FCA26" w14:textId="355C8141" w:rsidR="00C905BD" w:rsidRPr="007C6291" w:rsidRDefault="00C905BD" w:rsidP="007C6291">
            <w:pPr>
              <w:rPr>
                <w:rFonts w:ascii="Times New Roman" w:hAnsi="Times New Roman"/>
                <w:color w:val="000000" w:themeColor="text1"/>
                <w:sz w:val="24"/>
                <w:szCs w:val="24"/>
              </w:rPr>
            </w:pPr>
            <w:r w:rsidRPr="007C6291">
              <w:rPr>
                <w:rFonts w:ascii="Times New Roman" w:hAnsi="Times New Roman"/>
                <w:color w:val="000000" w:themeColor="text1"/>
                <w:sz w:val="24"/>
                <w:szCs w:val="24"/>
              </w:rPr>
              <w:t>Vaadata üle, kas on õiges kohas (hetkel 2.5. Elukestva õppe valdkonna investeeringute all)</w:t>
            </w:r>
          </w:p>
        </w:tc>
        <w:tc>
          <w:tcPr>
            <w:tcW w:w="2105" w:type="dxa"/>
            <w:tcBorders>
              <w:top w:val="single" w:sz="4" w:space="0" w:color="auto"/>
              <w:left w:val="single" w:sz="4" w:space="0" w:color="auto"/>
              <w:bottom w:val="single" w:sz="4" w:space="0" w:color="auto"/>
              <w:right w:val="single" w:sz="4" w:space="0" w:color="auto"/>
            </w:tcBorders>
          </w:tcPr>
          <w:p w14:paraId="784AD6A3" w14:textId="10D0370D" w:rsidR="00C905BD" w:rsidRPr="007C6291" w:rsidRDefault="00C905BD" w:rsidP="007C6291">
            <w:pPr>
              <w:rPr>
                <w:rFonts w:ascii="Times New Roman" w:hAnsi="Times New Roman"/>
                <w:sz w:val="24"/>
                <w:szCs w:val="24"/>
              </w:rPr>
            </w:pPr>
            <w:r w:rsidRPr="007C6291">
              <w:rPr>
                <w:rFonts w:ascii="Times New Roman" w:hAnsi="Times New Roman"/>
                <w:sz w:val="24"/>
                <w:szCs w:val="24"/>
              </w:rPr>
              <w:t>Setomaa Vallavalitsus</w:t>
            </w:r>
          </w:p>
        </w:tc>
        <w:tc>
          <w:tcPr>
            <w:tcW w:w="2108" w:type="dxa"/>
            <w:tcBorders>
              <w:top w:val="single" w:sz="4" w:space="0" w:color="auto"/>
              <w:left w:val="single" w:sz="4" w:space="0" w:color="auto"/>
              <w:bottom w:val="single" w:sz="4" w:space="0" w:color="auto"/>
              <w:right w:val="single" w:sz="4" w:space="0" w:color="auto"/>
            </w:tcBorders>
          </w:tcPr>
          <w:p w14:paraId="6A192C50" w14:textId="724F9A69" w:rsidR="00C905BD" w:rsidRPr="007C6291" w:rsidRDefault="00BF5400" w:rsidP="007C6291">
            <w:pPr>
              <w:rPr>
                <w:rFonts w:ascii="Times New Roman" w:hAnsi="Times New Roman"/>
                <w:sz w:val="24"/>
                <w:szCs w:val="24"/>
              </w:rPr>
            </w:pPr>
            <w:r w:rsidRPr="007C6291">
              <w:rPr>
                <w:rFonts w:ascii="Times New Roman" w:hAnsi="Times New Roman"/>
                <w:sz w:val="24"/>
                <w:szCs w:val="24"/>
              </w:rPr>
              <w:t>Õiges kohas. Tegemist on õuesõppe võimaluste avardamisega.</w:t>
            </w:r>
          </w:p>
        </w:tc>
      </w:tr>
      <w:tr w:rsidR="00C905BD" w:rsidRPr="007C6291" w14:paraId="349D39AA" w14:textId="77777777" w:rsidTr="007C6291">
        <w:trPr>
          <w:trHeight w:val="1550"/>
        </w:trPr>
        <w:tc>
          <w:tcPr>
            <w:tcW w:w="463" w:type="dxa"/>
            <w:tcBorders>
              <w:top w:val="single" w:sz="4" w:space="0" w:color="auto"/>
              <w:left w:val="single" w:sz="4" w:space="0" w:color="auto"/>
              <w:bottom w:val="single" w:sz="4" w:space="0" w:color="auto"/>
              <w:right w:val="single" w:sz="4" w:space="0" w:color="auto"/>
            </w:tcBorders>
          </w:tcPr>
          <w:p w14:paraId="05228ED9" w14:textId="4CD984A7" w:rsidR="00C905BD" w:rsidRPr="007C6291" w:rsidRDefault="00FA72C6" w:rsidP="007C6291">
            <w:pPr>
              <w:rPr>
                <w:rFonts w:ascii="Times New Roman" w:hAnsi="Times New Roman"/>
                <w:iCs/>
                <w:sz w:val="24"/>
                <w:szCs w:val="24"/>
              </w:rPr>
            </w:pPr>
            <w:r>
              <w:rPr>
                <w:rFonts w:ascii="Times New Roman" w:hAnsi="Times New Roman"/>
                <w:iCs/>
                <w:sz w:val="24"/>
                <w:szCs w:val="24"/>
              </w:rPr>
              <w:t>37</w:t>
            </w:r>
          </w:p>
        </w:tc>
        <w:tc>
          <w:tcPr>
            <w:tcW w:w="3045" w:type="dxa"/>
            <w:tcBorders>
              <w:top w:val="single" w:sz="4" w:space="0" w:color="auto"/>
              <w:left w:val="single" w:sz="4" w:space="0" w:color="auto"/>
              <w:bottom w:val="single" w:sz="4" w:space="0" w:color="auto"/>
              <w:right w:val="single" w:sz="4" w:space="0" w:color="auto"/>
            </w:tcBorders>
          </w:tcPr>
          <w:p w14:paraId="19CEDB33" w14:textId="20A97346" w:rsidR="00C905BD" w:rsidRPr="007C6291" w:rsidRDefault="009F60D3" w:rsidP="007C6291">
            <w:pPr>
              <w:rPr>
                <w:rFonts w:ascii="Times New Roman" w:hAnsi="Times New Roman"/>
                <w:sz w:val="24"/>
                <w:szCs w:val="24"/>
              </w:rPr>
            </w:pPr>
            <w:r w:rsidRPr="007C6291">
              <w:rPr>
                <w:rFonts w:ascii="Times New Roman" w:hAnsi="Times New Roman"/>
                <w:sz w:val="24"/>
                <w:szCs w:val="24"/>
              </w:rPr>
              <w:t>2.6. Elukestva õppe valdkonna investeeringud (kohaliku mõjuga projektid).</w:t>
            </w:r>
          </w:p>
        </w:tc>
        <w:tc>
          <w:tcPr>
            <w:tcW w:w="3967" w:type="dxa"/>
            <w:tcBorders>
              <w:top w:val="single" w:sz="4" w:space="0" w:color="auto"/>
              <w:left w:val="single" w:sz="4" w:space="0" w:color="auto"/>
              <w:bottom w:val="single" w:sz="4" w:space="0" w:color="auto"/>
              <w:right w:val="single" w:sz="4" w:space="0" w:color="auto"/>
            </w:tcBorders>
          </w:tcPr>
          <w:p w14:paraId="208554E1" w14:textId="77777777" w:rsidR="009F60D3" w:rsidRPr="007C6291" w:rsidRDefault="009F60D3" w:rsidP="007C6291">
            <w:pPr>
              <w:rPr>
                <w:rFonts w:ascii="Times New Roman" w:hAnsi="Times New Roman"/>
                <w:color w:val="000000" w:themeColor="text1"/>
                <w:sz w:val="24"/>
                <w:szCs w:val="24"/>
              </w:rPr>
            </w:pPr>
            <w:r w:rsidRPr="007C6291">
              <w:rPr>
                <w:rFonts w:ascii="Times New Roman" w:hAnsi="Times New Roman"/>
                <w:color w:val="000000" w:themeColor="text1"/>
                <w:sz w:val="24"/>
                <w:szCs w:val="24"/>
              </w:rPr>
              <w:t xml:space="preserve">Ettepanek lisada punkt 2.6.14 „Meremäe kooli juurde kaasaegse tööõpetuse klassi rajamine“ </w:t>
            </w:r>
          </w:p>
          <w:p w14:paraId="3615EF24" w14:textId="77777777" w:rsidR="009F60D3" w:rsidRPr="007C6291" w:rsidRDefault="009F60D3" w:rsidP="007C6291">
            <w:pPr>
              <w:rPr>
                <w:rFonts w:ascii="Times New Roman" w:hAnsi="Times New Roman"/>
                <w:color w:val="000000" w:themeColor="text1"/>
                <w:sz w:val="24"/>
                <w:szCs w:val="24"/>
              </w:rPr>
            </w:pPr>
            <w:r w:rsidRPr="007C6291">
              <w:rPr>
                <w:rFonts w:ascii="Times New Roman" w:hAnsi="Times New Roman"/>
                <w:color w:val="000000" w:themeColor="text1"/>
                <w:sz w:val="24"/>
                <w:szCs w:val="24"/>
              </w:rPr>
              <w:t>Tegevused „2024“, „2025“, „2026“</w:t>
            </w:r>
          </w:p>
          <w:p w14:paraId="028402C9" w14:textId="77777777" w:rsidR="009F60D3" w:rsidRPr="007C6291" w:rsidRDefault="009F60D3" w:rsidP="007C6291">
            <w:pPr>
              <w:rPr>
                <w:rFonts w:ascii="Times New Roman" w:hAnsi="Times New Roman"/>
                <w:color w:val="000000" w:themeColor="text1"/>
                <w:sz w:val="24"/>
                <w:szCs w:val="24"/>
              </w:rPr>
            </w:pPr>
            <w:r w:rsidRPr="007C6291">
              <w:rPr>
                <w:rFonts w:ascii="Times New Roman" w:hAnsi="Times New Roman"/>
                <w:color w:val="000000" w:themeColor="text1"/>
                <w:sz w:val="24"/>
                <w:szCs w:val="24"/>
              </w:rPr>
              <w:t>Allikas: KOV, fondid</w:t>
            </w:r>
          </w:p>
          <w:p w14:paraId="2FBBE821" w14:textId="1D6B902B" w:rsidR="00C905BD" w:rsidRPr="007C6291" w:rsidRDefault="009F60D3" w:rsidP="007C6291">
            <w:pPr>
              <w:rPr>
                <w:rFonts w:ascii="Times New Roman" w:hAnsi="Times New Roman"/>
                <w:color w:val="000000" w:themeColor="text1"/>
                <w:sz w:val="24"/>
                <w:szCs w:val="24"/>
              </w:rPr>
            </w:pPr>
            <w:r w:rsidRPr="007C6291">
              <w:rPr>
                <w:rFonts w:ascii="Times New Roman" w:hAnsi="Times New Roman"/>
                <w:color w:val="000000" w:themeColor="text1"/>
                <w:sz w:val="24"/>
                <w:szCs w:val="24"/>
              </w:rPr>
              <w:t>Vastutav Setomaa vald</w:t>
            </w:r>
          </w:p>
        </w:tc>
        <w:tc>
          <w:tcPr>
            <w:tcW w:w="2105" w:type="dxa"/>
            <w:tcBorders>
              <w:top w:val="single" w:sz="4" w:space="0" w:color="auto"/>
              <w:left w:val="single" w:sz="4" w:space="0" w:color="auto"/>
              <w:bottom w:val="single" w:sz="4" w:space="0" w:color="auto"/>
              <w:right w:val="single" w:sz="4" w:space="0" w:color="auto"/>
            </w:tcBorders>
          </w:tcPr>
          <w:p w14:paraId="56C50118" w14:textId="0955F474" w:rsidR="00C905BD" w:rsidRPr="007C6291" w:rsidRDefault="009F60D3" w:rsidP="007C6291">
            <w:pPr>
              <w:rPr>
                <w:rFonts w:ascii="Times New Roman" w:hAnsi="Times New Roman"/>
                <w:sz w:val="24"/>
                <w:szCs w:val="24"/>
              </w:rPr>
            </w:pPr>
            <w:r w:rsidRPr="007C6291">
              <w:rPr>
                <w:rFonts w:ascii="Times New Roman" w:hAnsi="Times New Roman"/>
                <w:sz w:val="24"/>
                <w:szCs w:val="24"/>
              </w:rPr>
              <w:t>Setomaa Vallavolikogu Arengu- ja planeeringukomisjon</w:t>
            </w:r>
          </w:p>
        </w:tc>
        <w:tc>
          <w:tcPr>
            <w:tcW w:w="2108" w:type="dxa"/>
            <w:tcBorders>
              <w:top w:val="single" w:sz="4" w:space="0" w:color="auto"/>
              <w:left w:val="single" w:sz="4" w:space="0" w:color="auto"/>
              <w:bottom w:val="single" w:sz="4" w:space="0" w:color="auto"/>
              <w:right w:val="single" w:sz="4" w:space="0" w:color="auto"/>
            </w:tcBorders>
          </w:tcPr>
          <w:p w14:paraId="5EC7DE04" w14:textId="68CCB116" w:rsidR="00C905BD" w:rsidRPr="007C6291" w:rsidRDefault="00BF5400" w:rsidP="007C6291">
            <w:pPr>
              <w:rPr>
                <w:rFonts w:ascii="Times New Roman" w:hAnsi="Times New Roman"/>
                <w:sz w:val="24"/>
                <w:szCs w:val="24"/>
              </w:rPr>
            </w:pPr>
            <w:r w:rsidRPr="007C6291">
              <w:rPr>
                <w:rFonts w:ascii="Times New Roman" w:hAnsi="Times New Roman"/>
                <w:sz w:val="24"/>
                <w:szCs w:val="24"/>
              </w:rPr>
              <w:t>Arvestatud</w:t>
            </w:r>
          </w:p>
        </w:tc>
      </w:tr>
      <w:tr w:rsidR="00C905BD" w:rsidRPr="007C6291" w14:paraId="6B5D04E8" w14:textId="77777777" w:rsidTr="007C6291">
        <w:trPr>
          <w:trHeight w:val="1550"/>
        </w:trPr>
        <w:tc>
          <w:tcPr>
            <w:tcW w:w="463" w:type="dxa"/>
            <w:tcBorders>
              <w:top w:val="single" w:sz="4" w:space="0" w:color="auto"/>
              <w:left w:val="single" w:sz="4" w:space="0" w:color="auto"/>
              <w:bottom w:val="single" w:sz="4" w:space="0" w:color="auto"/>
              <w:right w:val="single" w:sz="4" w:space="0" w:color="auto"/>
            </w:tcBorders>
          </w:tcPr>
          <w:p w14:paraId="52C77DD1" w14:textId="02F19349" w:rsidR="00C905BD" w:rsidRPr="007C6291" w:rsidRDefault="00FA72C6" w:rsidP="007C6291">
            <w:pPr>
              <w:rPr>
                <w:rFonts w:ascii="Times New Roman" w:hAnsi="Times New Roman"/>
                <w:iCs/>
                <w:sz w:val="24"/>
                <w:szCs w:val="24"/>
              </w:rPr>
            </w:pPr>
            <w:r>
              <w:rPr>
                <w:rFonts w:ascii="Times New Roman" w:hAnsi="Times New Roman"/>
                <w:iCs/>
                <w:sz w:val="24"/>
                <w:szCs w:val="24"/>
              </w:rPr>
              <w:t>38</w:t>
            </w:r>
          </w:p>
        </w:tc>
        <w:tc>
          <w:tcPr>
            <w:tcW w:w="3045" w:type="dxa"/>
            <w:tcBorders>
              <w:top w:val="single" w:sz="4" w:space="0" w:color="auto"/>
              <w:left w:val="single" w:sz="4" w:space="0" w:color="auto"/>
              <w:bottom w:val="single" w:sz="4" w:space="0" w:color="auto"/>
              <w:right w:val="single" w:sz="4" w:space="0" w:color="auto"/>
            </w:tcBorders>
          </w:tcPr>
          <w:p w14:paraId="4A32A061" w14:textId="77777777" w:rsidR="00C905BD" w:rsidRPr="007C6291" w:rsidRDefault="00C905BD" w:rsidP="007C6291">
            <w:pPr>
              <w:rPr>
                <w:rFonts w:ascii="Times New Roman" w:hAnsi="Times New Roman"/>
                <w:sz w:val="24"/>
                <w:szCs w:val="24"/>
              </w:rPr>
            </w:pPr>
          </w:p>
        </w:tc>
        <w:tc>
          <w:tcPr>
            <w:tcW w:w="3967" w:type="dxa"/>
            <w:tcBorders>
              <w:top w:val="single" w:sz="4" w:space="0" w:color="auto"/>
              <w:left w:val="single" w:sz="4" w:space="0" w:color="auto"/>
              <w:bottom w:val="single" w:sz="4" w:space="0" w:color="auto"/>
              <w:right w:val="single" w:sz="4" w:space="0" w:color="auto"/>
            </w:tcBorders>
          </w:tcPr>
          <w:p w14:paraId="6DFB4DD4" w14:textId="77777777" w:rsidR="009F60D3" w:rsidRPr="007C6291" w:rsidRDefault="009F60D3" w:rsidP="007C6291">
            <w:pPr>
              <w:rPr>
                <w:rFonts w:ascii="Times New Roman" w:hAnsi="Times New Roman"/>
                <w:color w:val="000000" w:themeColor="text1"/>
                <w:sz w:val="24"/>
                <w:szCs w:val="24"/>
              </w:rPr>
            </w:pPr>
            <w:r w:rsidRPr="007C6291">
              <w:rPr>
                <w:rFonts w:ascii="Times New Roman" w:hAnsi="Times New Roman"/>
                <w:color w:val="000000" w:themeColor="text1"/>
                <w:sz w:val="24"/>
                <w:szCs w:val="24"/>
              </w:rPr>
              <w:t xml:space="preserve">Lisada punkt „Setomaa valla haridusasutuste </w:t>
            </w:r>
            <w:proofErr w:type="spellStart"/>
            <w:r w:rsidRPr="007C6291">
              <w:rPr>
                <w:rFonts w:ascii="Times New Roman" w:hAnsi="Times New Roman"/>
                <w:color w:val="000000" w:themeColor="text1"/>
                <w:sz w:val="24"/>
                <w:szCs w:val="24"/>
              </w:rPr>
              <w:t>õualade</w:t>
            </w:r>
            <w:proofErr w:type="spellEnd"/>
            <w:r w:rsidRPr="007C6291">
              <w:rPr>
                <w:rFonts w:ascii="Times New Roman" w:hAnsi="Times New Roman"/>
                <w:color w:val="000000" w:themeColor="text1"/>
                <w:sz w:val="24"/>
                <w:szCs w:val="24"/>
              </w:rPr>
              <w:t xml:space="preserve"> arendamine“</w:t>
            </w:r>
          </w:p>
          <w:p w14:paraId="133F80D5" w14:textId="5CE5BA3F" w:rsidR="00C905BD" w:rsidRPr="007C6291" w:rsidRDefault="009F60D3" w:rsidP="007C6291">
            <w:pPr>
              <w:rPr>
                <w:rFonts w:ascii="Times New Roman" w:hAnsi="Times New Roman"/>
                <w:color w:val="000000" w:themeColor="text1"/>
                <w:sz w:val="24"/>
                <w:szCs w:val="24"/>
              </w:rPr>
            </w:pPr>
            <w:r w:rsidRPr="007C6291">
              <w:rPr>
                <w:rFonts w:ascii="Times New Roman" w:hAnsi="Times New Roman"/>
                <w:color w:val="000000" w:themeColor="text1"/>
                <w:sz w:val="24"/>
                <w:szCs w:val="24"/>
              </w:rPr>
              <w:t>Tegevused: „2023-2026+“, Allikas „KOV, fondid“, vastutav „Setomaa vald“</w:t>
            </w:r>
          </w:p>
        </w:tc>
        <w:tc>
          <w:tcPr>
            <w:tcW w:w="2105" w:type="dxa"/>
            <w:tcBorders>
              <w:top w:val="single" w:sz="4" w:space="0" w:color="auto"/>
              <w:left w:val="single" w:sz="4" w:space="0" w:color="auto"/>
              <w:bottom w:val="single" w:sz="4" w:space="0" w:color="auto"/>
              <w:right w:val="single" w:sz="4" w:space="0" w:color="auto"/>
            </w:tcBorders>
          </w:tcPr>
          <w:p w14:paraId="063E2BD2" w14:textId="322C470A" w:rsidR="00C905BD" w:rsidRPr="007C6291" w:rsidRDefault="009F60D3" w:rsidP="007C6291">
            <w:pPr>
              <w:rPr>
                <w:rFonts w:ascii="Times New Roman" w:hAnsi="Times New Roman"/>
                <w:sz w:val="24"/>
                <w:szCs w:val="24"/>
              </w:rPr>
            </w:pPr>
            <w:r w:rsidRPr="007C6291">
              <w:rPr>
                <w:rFonts w:ascii="Times New Roman" w:hAnsi="Times New Roman"/>
                <w:sz w:val="24"/>
                <w:szCs w:val="24"/>
              </w:rPr>
              <w:t>Maarja Uibokand, Setomaa Vallavolikogu liige</w:t>
            </w:r>
          </w:p>
        </w:tc>
        <w:tc>
          <w:tcPr>
            <w:tcW w:w="2108" w:type="dxa"/>
            <w:tcBorders>
              <w:top w:val="single" w:sz="4" w:space="0" w:color="auto"/>
              <w:left w:val="single" w:sz="4" w:space="0" w:color="auto"/>
              <w:bottom w:val="single" w:sz="4" w:space="0" w:color="auto"/>
              <w:right w:val="single" w:sz="4" w:space="0" w:color="auto"/>
            </w:tcBorders>
          </w:tcPr>
          <w:p w14:paraId="1A23D2DC" w14:textId="7A66BC78" w:rsidR="00C905BD" w:rsidRPr="007C6291" w:rsidRDefault="00BF5400" w:rsidP="007C6291">
            <w:pPr>
              <w:rPr>
                <w:rFonts w:ascii="Times New Roman" w:hAnsi="Times New Roman"/>
                <w:sz w:val="24"/>
                <w:szCs w:val="24"/>
              </w:rPr>
            </w:pPr>
            <w:r w:rsidRPr="007C6291">
              <w:rPr>
                <w:rFonts w:ascii="Times New Roman" w:hAnsi="Times New Roman"/>
                <w:sz w:val="24"/>
                <w:szCs w:val="24"/>
              </w:rPr>
              <w:t>Arvestatud</w:t>
            </w:r>
          </w:p>
        </w:tc>
      </w:tr>
      <w:tr w:rsidR="009F60D3" w:rsidRPr="007C6291" w14:paraId="7176D625" w14:textId="77777777" w:rsidTr="007C6291">
        <w:trPr>
          <w:trHeight w:val="1550"/>
        </w:trPr>
        <w:tc>
          <w:tcPr>
            <w:tcW w:w="463" w:type="dxa"/>
            <w:tcBorders>
              <w:top w:val="single" w:sz="4" w:space="0" w:color="auto"/>
              <w:left w:val="single" w:sz="4" w:space="0" w:color="auto"/>
              <w:bottom w:val="single" w:sz="4" w:space="0" w:color="auto"/>
              <w:right w:val="single" w:sz="4" w:space="0" w:color="auto"/>
            </w:tcBorders>
          </w:tcPr>
          <w:p w14:paraId="40F96035" w14:textId="4D6AB093" w:rsidR="009F60D3" w:rsidRPr="007C6291" w:rsidRDefault="00FA72C6" w:rsidP="007C6291">
            <w:pPr>
              <w:rPr>
                <w:rFonts w:ascii="Times New Roman" w:hAnsi="Times New Roman"/>
                <w:iCs/>
                <w:sz w:val="24"/>
                <w:szCs w:val="24"/>
              </w:rPr>
            </w:pPr>
            <w:r>
              <w:rPr>
                <w:rFonts w:ascii="Times New Roman" w:hAnsi="Times New Roman"/>
                <w:iCs/>
                <w:sz w:val="24"/>
                <w:szCs w:val="24"/>
              </w:rPr>
              <w:t>39</w:t>
            </w:r>
          </w:p>
        </w:tc>
        <w:tc>
          <w:tcPr>
            <w:tcW w:w="3045" w:type="dxa"/>
            <w:tcBorders>
              <w:top w:val="single" w:sz="4" w:space="0" w:color="auto"/>
              <w:left w:val="single" w:sz="4" w:space="0" w:color="auto"/>
              <w:bottom w:val="single" w:sz="4" w:space="0" w:color="auto"/>
              <w:right w:val="single" w:sz="4" w:space="0" w:color="auto"/>
            </w:tcBorders>
          </w:tcPr>
          <w:p w14:paraId="39ECACE4" w14:textId="108DEA7D" w:rsidR="009F60D3" w:rsidRPr="007C6291" w:rsidRDefault="009F60D3" w:rsidP="007C6291">
            <w:pPr>
              <w:rPr>
                <w:rFonts w:ascii="Times New Roman" w:hAnsi="Times New Roman"/>
                <w:sz w:val="24"/>
                <w:szCs w:val="24"/>
              </w:rPr>
            </w:pPr>
            <w:r w:rsidRPr="007C6291">
              <w:rPr>
                <w:rFonts w:ascii="Times New Roman" w:hAnsi="Times New Roman"/>
                <w:sz w:val="24"/>
                <w:szCs w:val="24"/>
              </w:rPr>
              <w:t xml:space="preserve">2.6.3. Värska lasteaiahoone energiatõhususe suurendamine ja </w:t>
            </w:r>
            <w:proofErr w:type="spellStart"/>
            <w:r w:rsidRPr="007C6291">
              <w:rPr>
                <w:rFonts w:ascii="Times New Roman" w:hAnsi="Times New Roman"/>
                <w:sz w:val="24"/>
                <w:szCs w:val="24"/>
              </w:rPr>
              <w:t>õueala</w:t>
            </w:r>
            <w:proofErr w:type="spellEnd"/>
            <w:r w:rsidRPr="007C6291">
              <w:rPr>
                <w:rFonts w:ascii="Times New Roman" w:hAnsi="Times New Roman"/>
                <w:sz w:val="24"/>
                <w:szCs w:val="24"/>
              </w:rPr>
              <w:t xml:space="preserve"> arendamine, rekonstrueerimine.</w:t>
            </w:r>
          </w:p>
        </w:tc>
        <w:tc>
          <w:tcPr>
            <w:tcW w:w="3967" w:type="dxa"/>
            <w:tcBorders>
              <w:top w:val="single" w:sz="4" w:space="0" w:color="auto"/>
              <w:left w:val="single" w:sz="4" w:space="0" w:color="auto"/>
              <w:bottom w:val="single" w:sz="4" w:space="0" w:color="auto"/>
              <w:right w:val="single" w:sz="4" w:space="0" w:color="auto"/>
            </w:tcBorders>
          </w:tcPr>
          <w:p w14:paraId="411E9D55" w14:textId="77777777" w:rsidR="009F60D3" w:rsidRPr="007C6291" w:rsidRDefault="009F60D3" w:rsidP="007C6291">
            <w:pPr>
              <w:rPr>
                <w:rFonts w:ascii="Times New Roman" w:hAnsi="Times New Roman"/>
                <w:color w:val="000000" w:themeColor="text1"/>
                <w:sz w:val="24"/>
                <w:szCs w:val="24"/>
              </w:rPr>
            </w:pPr>
            <w:r w:rsidRPr="007C6291">
              <w:rPr>
                <w:rFonts w:ascii="Times New Roman" w:hAnsi="Times New Roman"/>
                <w:color w:val="000000" w:themeColor="text1"/>
                <w:sz w:val="24"/>
                <w:szCs w:val="24"/>
              </w:rPr>
              <w:t>Ettepanek lisada tegevuse kestuseks ka “2025”, “2026 ja “2026+”</w:t>
            </w:r>
          </w:p>
          <w:p w14:paraId="4E869800" w14:textId="77777777" w:rsidR="009F60D3" w:rsidRPr="007C6291" w:rsidRDefault="009F60D3" w:rsidP="007C6291">
            <w:pPr>
              <w:rPr>
                <w:rFonts w:ascii="Times New Roman" w:hAnsi="Times New Roman"/>
                <w:color w:val="000000" w:themeColor="text1"/>
                <w:sz w:val="24"/>
                <w:szCs w:val="24"/>
              </w:rPr>
            </w:pPr>
          </w:p>
          <w:p w14:paraId="1C8214D7" w14:textId="77777777" w:rsidR="009F60D3" w:rsidRPr="007C6291" w:rsidRDefault="009F60D3" w:rsidP="007C6291">
            <w:pPr>
              <w:rPr>
                <w:rFonts w:ascii="Times New Roman" w:hAnsi="Times New Roman"/>
                <w:color w:val="000000" w:themeColor="text1"/>
                <w:sz w:val="24"/>
                <w:szCs w:val="24"/>
              </w:rPr>
            </w:pPr>
            <w:r w:rsidRPr="007C6291">
              <w:rPr>
                <w:rFonts w:ascii="Times New Roman" w:hAnsi="Times New Roman"/>
                <w:color w:val="000000" w:themeColor="text1"/>
                <w:sz w:val="24"/>
                <w:szCs w:val="24"/>
              </w:rPr>
              <w:t>Ettepanek tõsta antud punkt „Maakondliku mõjuga projekti“ alla. Põhjendus: lasteaias on 4 rühma, neist üks rühm setokeelne rühm.</w:t>
            </w:r>
          </w:p>
          <w:p w14:paraId="47B18649" w14:textId="4566319B" w:rsidR="009F60D3" w:rsidRPr="007C6291" w:rsidRDefault="009F60D3" w:rsidP="007C6291">
            <w:pPr>
              <w:rPr>
                <w:rFonts w:ascii="Times New Roman" w:hAnsi="Times New Roman"/>
                <w:color w:val="000000" w:themeColor="text1"/>
                <w:sz w:val="24"/>
                <w:szCs w:val="24"/>
              </w:rPr>
            </w:pPr>
            <w:r w:rsidRPr="007C6291">
              <w:rPr>
                <w:rFonts w:ascii="Times New Roman" w:hAnsi="Times New Roman"/>
                <w:color w:val="000000" w:themeColor="text1"/>
                <w:sz w:val="24"/>
                <w:szCs w:val="24"/>
              </w:rPr>
              <w:t>Sõnastusest välja võtta „</w:t>
            </w:r>
            <w:proofErr w:type="spellStart"/>
            <w:r w:rsidRPr="007C6291">
              <w:rPr>
                <w:rFonts w:ascii="Times New Roman" w:hAnsi="Times New Roman"/>
                <w:color w:val="000000" w:themeColor="text1"/>
                <w:sz w:val="24"/>
                <w:szCs w:val="24"/>
              </w:rPr>
              <w:t>õueala</w:t>
            </w:r>
            <w:proofErr w:type="spellEnd"/>
            <w:r w:rsidRPr="007C6291">
              <w:rPr>
                <w:rFonts w:ascii="Times New Roman" w:hAnsi="Times New Roman"/>
                <w:color w:val="000000" w:themeColor="text1"/>
                <w:sz w:val="24"/>
                <w:szCs w:val="24"/>
              </w:rPr>
              <w:t>“, sõnastus jääb: „Värska lasteaiahoone energiatõhususe suurendamine ja rekonstrueerimine“.</w:t>
            </w:r>
          </w:p>
        </w:tc>
        <w:tc>
          <w:tcPr>
            <w:tcW w:w="2105" w:type="dxa"/>
            <w:tcBorders>
              <w:top w:val="single" w:sz="4" w:space="0" w:color="auto"/>
              <w:left w:val="single" w:sz="4" w:space="0" w:color="auto"/>
              <w:bottom w:val="single" w:sz="4" w:space="0" w:color="auto"/>
              <w:right w:val="single" w:sz="4" w:space="0" w:color="auto"/>
            </w:tcBorders>
          </w:tcPr>
          <w:p w14:paraId="00798819" w14:textId="6D999943" w:rsidR="009F60D3" w:rsidRPr="007C6291" w:rsidRDefault="009F60D3" w:rsidP="007C6291">
            <w:pPr>
              <w:rPr>
                <w:rFonts w:ascii="Times New Roman" w:hAnsi="Times New Roman"/>
                <w:sz w:val="24"/>
                <w:szCs w:val="24"/>
              </w:rPr>
            </w:pPr>
            <w:r w:rsidRPr="007C6291">
              <w:rPr>
                <w:rFonts w:ascii="Times New Roman" w:hAnsi="Times New Roman"/>
                <w:sz w:val="24"/>
                <w:szCs w:val="24"/>
              </w:rPr>
              <w:t>Setomaa Vallavalitsus</w:t>
            </w:r>
          </w:p>
        </w:tc>
        <w:tc>
          <w:tcPr>
            <w:tcW w:w="2108" w:type="dxa"/>
            <w:tcBorders>
              <w:top w:val="single" w:sz="4" w:space="0" w:color="auto"/>
              <w:left w:val="single" w:sz="4" w:space="0" w:color="auto"/>
              <w:bottom w:val="single" w:sz="4" w:space="0" w:color="auto"/>
              <w:right w:val="single" w:sz="4" w:space="0" w:color="auto"/>
            </w:tcBorders>
          </w:tcPr>
          <w:p w14:paraId="5166D7EF" w14:textId="21DEABFE" w:rsidR="009F60D3" w:rsidRPr="007C6291" w:rsidRDefault="00BF5400" w:rsidP="007C6291">
            <w:pPr>
              <w:rPr>
                <w:rFonts w:ascii="Times New Roman" w:hAnsi="Times New Roman"/>
                <w:sz w:val="24"/>
                <w:szCs w:val="24"/>
              </w:rPr>
            </w:pPr>
            <w:r w:rsidRPr="007C6291">
              <w:rPr>
                <w:rFonts w:ascii="Times New Roman" w:hAnsi="Times New Roman"/>
                <w:sz w:val="24"/>
                <w:szCs w:val="24"/>
              </w:rPr>
              <w:t>arvestatud</w:t>
            </w:r>
          </w:p>
        </w:tc>
      </w:tr>
      <w:tr w:rsidR="009F60D3" w:rsidRPr="007C6291" w14:paraId="67F1F971" w14:textId="77777777" w:rsidTr="007C6291">
        <w:trPr>
          <w:trHeight w:val="1550"/>
        </w:trPr>
        <w:tc>
          <w:tcPr>
            <w:tcW w:w="463" w:type="dxa"/>
            <w:tcBorders>
              <w:top w:val="single" w:sz="4" w:space="0" w:color="auto"/>
              <w:left w:val="single" w:sz="4" w:space="0" w:color="auto"/>
              <w:bottom w:val="single" w:sz="4" w:space="0" w:color="auto"/>
              <w:right w:val="single" w:sz="4" w:space="0" w:color="auto"/>
            </w:tcBorders>
          </w:tcPr>
          <w:p w14:paraId="7F3E7BD3" w14:textId="02121F38" w:rsidR="009F60D3" w:rsidRPr="007C6291" w:rsidRDefault="00FA72C6" w:rsidP="007C6291">
            <w:pPr>
              <w:rPr>
                <w:rFonts w:ascii="Times New Roman" w:hAnsi="Times New Roman"/>
                <w:iCs/>
                <w:sz w:val="24"/>
                <w:szCs w:val="24"/>
              </w:rPr>
            </w:pPr>
            <w:r>
              <w:rPr>
                <w:rFonts w:ascii="Times New Roman" w:hAnsi="Times New Roman"/>
                <w:iCs/>
                <w:sz w:val="24"/>
                <w:szCs w:val="24"/>
              </w:rPr>
              <w:lastRenderedPageBreak/>
              <w:t>40</w:t>
            </w:r>
          </w:p>
        </w:tc>
        <w:tc>
          <w:tcPr>
            <w:tcW w:w="3045" w:type="dxa"/>
            <w:tcBorders>
              <w:top w:val="single" w:sz="4" w:space="0" w:color="auto"/>
              <w:left w:val="single" w:sz="4" w:space="0" w:color="auto"/>
              <w:bottom w:val="single" w:sz="4" w:space="0" w:color="auto"/>
              <w:right w:val="single" w:sz="4" w:space="0" w:color="auto"/>
            </w:tcBorders>
          </w:tcPr>
          <w:p w14:paraId="1B213B20" w14:textId="7A59DEDB" w:rsidR="009F60D3" w:rsidRPr="007C6291" w:rsidRDefault="009F60D3" w:rsidP="007C6291">
            <w:pPr>
              <w:rPr>
                <w:rFonts w:ascii="Times New Roman" w:hAnsi="Times New Roman"/>
                <w:sz w:val="24"/>
                <w:szCs w:val="24"/>
              </w:rPr>
            </w:pPr>
            <w:r w:rsidRPr="007C6291">
              <w:rPr>
                <w:rFonts w:ascii="Times New Roman" w:hAnsi="Times New Roman"/>
                <w:sz w:val="24"/>
                <w:szCs w:val="24"/>
              </w:rPr>
              <w:t>2.6.12. Muusikaliseks huvitegevuseks vajalike ruumide, võimaluste ja vahendite tagamine Meremäel ja Mikitamäel.</w:t>
            </w:r>
          </w:p>
        </w:tc>
        <w:tc>
          <w:tcPr>
            <w:tcW w:w="3967" w:type="dxa"/>
            <w:tcBorders>
              <w:top w:val="single" w:sz="4" w:space="0" w:color="auto"/>
              <w:left w:val="single" w:sz="4" w:space="0" w:color="auto"/>
              <w:bottom w:val="single" w:sz="4" w:space="0" w:color="auto"/>
              <w:right w:val="single" w:sz="4" w:space="0" w:color="auto"/>
            </w:tcBorders>
          </w:tcPr>
          <w:p w14:paraId="64E5FCA3" w14:textId="408499A2" w:rsidR="009F60D3" w:rsidRPr="007C6291" w:rsidRDefault="009F60D3" w:rsidP="007C6291">
            <w:pPr>
              <w:rPr>
                <w:rFonts w:ascii="Times New Roman" w:hAnsi="Times New Roman"/>
                <w:color w:val="000000" w:themeColor="text1"/>
                <w:sz w:val="24"/>
                <w:szCs w:val="24"/>
              </w:rPr>
            </w:pPr>
            <w:r w:rsidRPr="007C6291">
              <w:rPr>
                <w:rFonts w:ascii="Times New Roman" w:hAnsi="Times New Roman"/>
                <w:color w:val="000000" w:themeColor="text1"/>
                <w:sz w:val="24"/>
                <w:szCs w:val="24"/>
              </w:rPr>
              <w:t>Ettepanek lisada tegevuse kestuseks ka “2025, 2026 ja 2026+”</w:t>
            </w:r>
          </w:p>
        </w:tc>
        <w:tc>
          <w:tcPr>
            <w:tcW w:w="2105" w:type="dxa"/>
            <w:tcBorders>
              <w:top w:val="single" w:sz="4" w:space="0" w:color="auto"/>
              <w:left w:val="single" w:sz="4" w:space="0" w:color="auto"/>
              <w:bottom w:val="single" w:sz="4" w:space="0" w:color="auto"/>
              <w:right w:val="single" w:sz="4" w:space="0" w:color="auto"/>
            </w:tcBorders>
          </w:tcPr>
          <w:p w14:paraId="6619D407" w14:textId="3B49F754" w:rsidR="009F60D3" w:rsidRPr="007C6291" w:rsidRDefault="009F60D3" w:rsidP="007C6291">
            <w:pPr>
              <w:rPr>
                <w:rFonts w:ascii="Times New Roman" w:hAnsi="Times New Roman"/>
                <w:sz w:val="24"/>
                <w:szCs w:val="24"/>
              </w:rPr>
            </w:pPr>
            <w:r w:rsidRPr="007C6291">
              <w:rPr>
                <w:rFonts w:ascii="Times New Roman" w:hAnsi="Times New Roman"/>
                <w:sz w:val="24"/>
                <w:szCs w:val="24"/>
              </w:rPr>
              <w:t>Setomaa Vallavalitsus</w:t>
            </w:r>
          </w:p>
        </w:tc>
        <w:tc>
          <w:tcPr>
            <w:tcW w:w="2108" w:type="dxa"/>
            <w:tcBorders>
              <w:top w:val="single" w:sz="4" w:space="0" w:color="auto"/>
              <w:left w:val="single" w:sz="4" w:space="0" w:color="auto"/>
              <w:bottom w:val="single" w:sz="4" w:space="0" w:color="auto"/>
              <w:right w:val="single" w:sz="4" w:space="0" w:color="auto"/>
            </w:tcBorders>
          </w:tcPr>
          <w:p w14:paraId="07E7F015" w14:textId="74D99FBC" w:rsidR="009F60D3" w:rsidRPr="007C6291" w:rsidRDefault="00BF5400" w:rsidP="007C6291">
            <w:pPr>
              <w:rPr>
                <w:rFonts w:ascii="Times New Roman" w:hAnsi="Times New Roman"/>
                <w:sz w:val="24"/>
                <w:szCs w:val="24"/>
              </w:rPr>
            </w:pPr>
            <w:r w:rsidRPr="007C6291">
              <w:rPr>
                <w:rFonts w:ascii="Times New Roman" w:hAnsi="Times New Roman"/>
                <w:sz w:val="24"/>
                <w:szCs w:val="24"/>
              </w:rPr>
              <w:t>Arvestatud</w:t>
            </w:r>
          </w:p>
        </w:tc>
      </w:tr>
      <w:tr w:rsidR="009F60D3" w:rsidRPr="007C6291" w14:paraId="767562E0" w14:textId="77777777" w:rsidTr="007C6291">
        <w:trPr>
          <w:trHeight w:val="1550"/>
        </w:trPr>
        <w:tc>
          <w:tcPr>
            <w:tcW w:w="463" w:type="dxa"/>
            <w:tcBorders>
              <w:top w:val="single" w:sz="4" w:space="0" w:color="auto"/>
              <w:left w:val="single" w:sz="4" w:space="0" w:color="auto"/>
              <w:bottom w:val="single" w:sz="4" w:space="0" w:color="auto"/>
              <w:right w:val="single" w:sz="4" w:space="0" w:color="auto"/>
            </w:tcBorders>
          </w:tcPr>
          <w:p w14:paraId="4FAB3840" w14:textId="3745A5FB" w:rsidR="009F60D3" w:rsidRPr="007C6291" w:rsidRDefault="00FA72C6" w:rsidP="007C6291">
            <w:pPr>
              <w:rPr>
                <w:rFonts w:ascii="Times New Roman" w:hAnsi="Times New Roman"/>
                <w:iCs/>
                <w:sz w:val="24"/>
                <w:szCs w:val="24"/>
              </w:rPr>
            </w:pPr>
            <w:r>
              <w:rPr>
                <w:rFonts w:ascii="Times New Roman" w:hAnsi="Times New Roman"/>
                <w:iCs/>
                <w:sz w:val="24"/>
                <w:szCs w:val="24"/>
              </w:rPr>
              <w:t>41</w:t>
            </w:r>
          </w:p>
        </w:tc>
        <w:tc>
          <w:tcPr>
            <w:tcW w:w="3045" w:type="dxa"/>
            <w:tcBorders>
              <w:top w:val="single" w:sz="4" w:space="0" w:color="auto"/>
              <w:left w:val="single" w:sz="4" w:space="0" w:color="auto"/>
              <w:bottom w:val="single" w:sz="4" w:space="0" w:color="auto"/>
              <w:right w:val="single" w:sz="4" w:space="0" w:color="auto"/>
            </w:tcBorders>
          </w:tcPr>
          <w:p w14:paraId="7699D586" w14:textId="68F3D40D" w:rsidR="009F60D3" w:rsidRPr="007C6291" w:rsidRDefault="009F60D3" w:rsidP="007C6291">
            <w:pPr>
              <w:rPr>
                <w:rFonts w:ascii="Times New Roman" w:hAnsi="Times New Roman"/>
                <w:sz w:val="24"/>
                <w:szCs w:val="24"/>
              </w:rPr>
            </w:pPr>
            <w:r w:rsidRPr="007C6291">
              <w:rPr>
                <w:rFonts w:ascii="Times New Roman" w:hAnsi="Times New Roman"/>
                <w:sz w:val="24"/>
                <w:szCs w:val="24"/>
              </w:rPr>
              <w:t>3.1.1.2. Täiskasvanute keeleõpe/pesad/klubid/kõrtsid, keelekampaaniate läbiviimine ("</w:t>
            </w:r>
            <w:proofErr w:type="spellStart"/>
            <w:r w:rsidRPr="007C6291">
              <w:rPr>
                <w:rFonts w:ascii="Times New Roman" w:hAnsi="Times New Roman"/>
                <w:sz w:val="24"/>
                <w:szCs w:val="24"/>
              </w:rPr>
              <w:t>Tan</w:t>
            </w:r>
            <w:proofErr w:type="spellEnd"/>
            <w:r w:rsidRPr="007C6291">
              <w:rPr>
                <w:rFonts w:ascii="Times New Roman" w:hAnsi="Times New Roman"/>
                <w:sz w:val="24"/>
                <w:szCs w:val="24"/>
              </w:rPr>
              <w:t xml:space="preserve"> või pruuki </w:t>
            </w:r>
            <w:proofErr w:type="spellStart"/>
            <w:r w:rsidRPr="007C6291">
              <w:rPr>
                <w:rFonts w:ascii="Times New Roman" w:hAnsi="Times New Roman"/>
                <w:sz w:val="24"/>
                <w:szCs w:val="24"/>
              </w:rPr>
              <w:t>võro</w:t>
            </w:r>
            <w:proofErr w:type="spellEnd"/>
            <w:r w:rsidRPr="007C6291">
              <w:rPr>
                <w:rFonts w:ascii="Times New Roman" w:hAnsi="Times New Roman"/>
                <w:sz w:val="24"/>
                <w:szCs w:val="24"/>
              </w:rPr>
              <w:t xml:space="preserve"> kiilt", "</w:t>
            </w:r>
            <w:proofErr w:type="spellStart"/>
            <w:r w:rsidRPr="007C6291">
              <w:rPr>
                <w:rFonts w:ascii="Times New Roman" w:hAnsi="Times New Roman"/>
                <w:sz w:val="24"/>
                <w:szCs w:val="24"/>
              </w:rPr>
              <w:t>Kõnõlõ</w:t>
            </w:r>
            <w:proofErr w:type="spellEnd"/>
            <w:r w:rsidRPr="007C6291">
              <w:rPr>
                <w:rFonts w:ascii="Times New Roman" w:hAnsi="Times New Roman"/>
                <w:sz w:val="24"/>
                <w:szCs w:val="24"/>
              </w:rPr>
              <w:t xml:space="preserve"> </w:t>
            </w:r>
            <w:proofErr w:type="spellStart"/>
            <w:r w:rsidRPr="007C6291">
              <w:rPr>
                <w:rFonts w:ascii="Times New Roman" w:hAnsi="Times New Roman"/>
                <w:sz w:val="24"/>
                <w:szCs w:val="24"/>
              </w:rPr>
              <w:t>mukka</w:t>
            </w:r>
            <w:proofErr w:type="spellEnd"/>
            <w:r w:rsidRPr="007C6291">
              <w:rPr>
                <w:rFonts w:ascii="Times New Roman" w:hAnsi="Times New Roman"/>
                <w:sz w:val="24"/>
                <w:szCs w:val="24"/>
              </w:rPr>
              <w:t xml:space="preserve"> </w:t>
            </w:r>
            <w:proofErr w:type="spellStart"/>
            <w:r w:rsidRPr="007C6291">
              <w:rPr>
                <w:rFonts w:ascii="Times New Roman" w:hAnsi="Times New Roman"/>
                <w:sz w:val="24"/>
                <w:szCs w:val="24"/>
              </w:rPr>
              <w:t>võro</w:t>
            </w:r>
            <w:proofErr w:type="spellEnd"/>
            <w:r w:rsidRPr="007C6291">
              <w:rPr>
                <w:rFonts w:ascii="Times New Roman" w:hAnsi="Times New Roman"/>
                <w:sz w:val="24"/>
                <w:szCs w:val="24"/>
              </w:rPr>
              <w:t xml:space="preserve"> kiilt", "</w:t>
            </w:r>
            <w:proofErr w:type="spellStart"/>
            <w:r w:rsidRPr="007C6291">
              <w:rPr>
                <w:rFonts w:ascii="Times New Roman" w:hAnsi="Times New Roman"/>
                <w:sz w:val="24"/>
                <w:szCs w:val="24"/>
              </w:rPr>
              <w:t>Kõnõlõ</w:t>
            </w:r>
            <w:proofErr w:type="spellEnd"/>
            <w:r w:rsidRPr="007C6291">
              <w:rPr>
                <w:rFonts w:ascii="Times New Roman" w:hAnsi="Times New Roman"/>
                <w:sz w:val="24"/>
                <w:szCs w:val="24"/>
              </w:rPr>
              <w:t xml:space="preserve"> </w:t>
            </w:r>
            <w:proofErr w:type="spellStart"/>
            <w:r w:rsidRPr="007C6291">
              <w:rPr>
                <w:rFonts w:ascii="Times New Roman" w:hAnsi="Times New Roman"/>
                <w:sz w:val="24"/>
                <w:szCs w:val="24"/>
              </w:rPr>
              <w:t>mukka</w:t>
            </w:r>
            <w:proofErr w:type="spellEnd"/>
            <w:r w:rsidRPr="007C6291">
              <w:rPr>
                <w:rFonts w:ascii="Times New Roman" w:hAnsi="Times New Roman"/>
                <w:sz w:val="24"/>
                <w:szCs w:val="24"/>
              </w:rPr>
              <w:t xml:space="preserve"> seto kiilt" vms).</w:t>
            </w:r>
          </w:p>
        </w:tc>
        <w:tc>
          <w:tcPr>
            <w:tcW w:w="3967" w:type="dxa"/>
            <w:tcBorders>
              <w:top w:val="single" w:sz="4" w:space="0" w:color="auto"/>
              <w:left w:val="single" w:sz="4" w:space="0" w:color="auto"/>
              <w:bottom w:val="single" w:sz="4" w:space="0" w:color="auto"/>
              <w:right w:val="single" w:sz="4" w:space="0" w:color="auto"/>
            </w:tcBorders>
          </w:tcPr>
          <w:p w14:paraId="06A17390" w14:textId="1DE18DDD" w:rsidR="009F60D3" w:rsidRPr="007C6291" w:rsidRDefault="009F60D3" w:rsidP="007C6291">
            <w:pPr>
              <w:rPr>
                <w:rFonts w:ascii="Times New Roman" w:hAnsi="Times New Roman"/>
                <w:color w:val="000000" w:themeColor="text1"/>
                <w:sz w:val="24"/>
                <w:szCs w:val="24"/>
              </w:rPr>
            </w:pPr>
            <w:r w:rsidRPr="007C6291">
              <w:rPr>
                <w:rFonts w:ascii="Times New Roman" w:hAnsi="Times New Roman"/>
                <w:color w:val="000000" w:themeColor="text1"/>
                <w:sz w:val="24"/>
                <w:szCs w:val="24"/>
              </w:rPr>
              <w:t>Ettepanek asendada “</w:t>
            </w:r>
            <w:proofErr w:type="spellStart"/>
            <w:r w:rsidRPr="007C6291">
              <w:rPr>
                <w:rFonts w:ascii="Times New Roman" w:hAnsi="Times New Roman"/>
                <w:color w:val="000000" w:themeColor="text1"/>
                <w:sz w:val="24"/>
                <w:szCs w:val="24"/>
              </w:rPr>
              <w:t>Kõnõlõ</w:t>
            </w:r>
            <w:proofErr w:type="spellEnd"/>
            <w:r w:rsidRPr="007C6291">
              <w:rPr>
                <w:rFonts w:ascii="Times New Roman" w:hAnsi="Times New Roman"/>
                <w:color w:val="000000" w:themeColor="text1"/>
                <w:sz w:val="24"/>
                <w:szCs w:val="24"/>
              </w:rPr>
              <w:t xml:space="preserve"> </w:t>
            </w:r>
            <w:proofErr w:type="spellStart"/>
            <w:r w:rsidRPr="007C6291">
              <w:rPr>
                <w:rFonts w:ascii="Times New Roman" w:hAnsi="Times New Roman"/>
                <w:color w:val="000000" w:themeColor="text1"/>
                <w:sz w:val="24"/>
                <w:szCs w:val="24"/>
              </w:rPr>
              <w:t>mukka</w:t>
            </w:r>
            <w:proofErr w:type="spellEnd"/>
            <w:r w:rsidRPr="007C6291">
              <w:rPr>
                <w:rFonts w:ascii="Times New Roman" w:hAnsi="Times New Roman"/>
                <w:color w:val="000000" w:themeColor="text1"/>
                <w:sz w:val="24"/>
                <w:szCs w:val="24"/>
              </w:rPr>
              <w:t xml:space="preserve"> seto kilt” (ei ole seto keeles õigesti” järgnevaga: “</w:t>
            </w:r>
            <w:proofErr w:type="spellStart"/>
            <w:r w:rsidRPr="007C6291">
              <w:rPr>
                <w:rFonts w:ascii="Times New Roman" w:hAnsi="Times New Roman"/>
                <w:color w:val="000000" w:themeColor="text1"/>
                <w:sz w:val="24"/>
                <w:szCs w:val="24"/>
              </w:rPr>
              <w:t>Siih</w:t>
            </w:r>
            <w:proofErr w:type="spellEnd"/>
            <w:r w:rsidRPr="007C6291">
              <w:rPr>
                <w:rFonts w:ascii="Times New Roman" w:hAnsi="Times New Roman"/>
                <w:color w:val="000000" w:themeColor="text1"/>
                <w:sz w:val="24"/>
                <w:szCs w:val="24"/>
              </w:rPr>
              <w:t xml:space="preserve"> võit </w:t>
            </w:r>
            <w:proofErr w:type="spellStart"/>
            <w:r w:rsidRPr="007C6291">
              <w:rPr>
                <w:rFonts w:ascii="Times New Roman" w:hAnsi="Times New Roman"/>
                <w:color w:val="000000" w:themeColor="text1"/>
                <w:sz w:val="24"/>
                <w:szCs w:val="24"/>
              </w:rPr>
              <w:t>kõnõlda</w:t>
            </w:r>
            <w:proofErr w:type="spellEnd"/>
            <w:r w:rsidRPr="007C6291">
              <w:rPr>
                <w:rFonts w:ascii="Times New Roman" w:hAnsi="Times New Roman"/>
                <w:color w:val="000000" w:themeColor="text1"/>
                <w:sz w:val="24"/>
                <w:szCs w:val="24"/>
              </w:rPr>
              <w:t xml:space="preserve"> seto </w:t>
            </w:r>
            <w:proofErr w:type="spellStart"/>
            <w:r w:rsidRPr="007C6291">
              <w:rPr>
                <w:rFonts w:ascii="Times New Roman" w:hAnsi="Times New Roman"/>
                <w:color w:val="000000" w:themeColor="text1"/>
                <w:sz w:val="24"/>
                <w:szCs w:val="24"/>
              </w:rPr>
              <w:t>keeleh</w:t>
            </w:r>
            <w:proofErr w:type="spellEnd"/>
            <w:r w:rsidRPr="007C6291">
              <w:rPr>
                <w:rFonts w:ascii="Times New Roman" w:hAnsi="Times New Roman"/>
                <w:color w:val="000000" w:themeColor="text1"/>
                <w:sz w:val="24"/>
                <w:szCs w:val="24"/>
              </w:rPr>
              <w:t>“</w:t>
            </w:r>
          </w:p>
        </w:tc>
        <w:tc>
          <w:tcPr>
            <w:tcW w:w="2105" w:type="dxa"/>
            <w:tcBorders>
              <w:top w:val="single" w:sz="4" w:space="0" w:color="auto"/>
              <w:left w:val="single" w:sz="4" w:space="0" w:color="auto"/>
              <w:bottom w:val="single" w:sz="4" w:space="0" w:color="auto"/>
              <w:right w:val="single" w:sz="4" w:space="0" w:color="auto"/>
            </w:tcBorders>
          </w:tcPr>
          <w:p w14:paraId="7ADB14C7" w14:textId="35D10342" w:rsidR="009F60D3" w:rsidRPr="007C6291" w:rsidRDefault="009F60D3" w:rsidP="007C6291">
            <w:pPr>
              <w:rPr>
                <w:rFonts w:ascii="Times New Roman" w:hAnsi="Times New Roman"/>
                <w:sz w:val="24"/>
                <w:szCs w:val="24"/>
              </w:rPr>
            </w:pPr>
            <w:r w:rsidRPr="007C6291">
              <w:rPr>
                <w:rFonts w:ascii="Times New Roman" w:hAnsi="Times New Roman"/>
                <w:sz w:val="24"/>
                <w:szCs w:val="24"/>
              </w:rPr>
              <w:t>Setomaa Vallavalitsus</w:t>
            </w:r>
          </w:p>
        </w:tc>
        <w:tc>
          <w:tcPr>
            <w:tcW w:w="2108" w:type="dxa"/>
            <w:tcBorders>
              <w:top w:val="single" w:sz="4" w:space="0" w:color="auto"/>
              <w:left w:val="single" w:sz="4" w:space="0" w:color="auto"/>
              <w:bottom w:val="single" w:sz="4" w:space="0" w:color="auto"/>
              <w:right w:val="single" w:sz="4" w:space="0" w:color="auto"/>
            </w:tcBorders>
          </w:tcPr>
          <w:p w14:paraId="41B922B5" w14:textId="45FBF127" w:rsidR="009F60D3" w:rsidRPr="007C6291" w:rsidRDefault="00BF5400" w:rsidP="007C6291">
            <w:pPr>
              <w:rPr>
                <w:rFonts w:ascii="Times New Roman" w:hAnsi="Times New Roman"/>
                <w:sz w:val="24"/>
                <w:szCs w:val="24"/>
              </w:rPr>
            </w:pPr>
            <w:r w:rsidRPr="007C6291">
              <w:rPr>
                <w:rFonts w:ascii="Times New Roman" w:hAnsi="Times New Roman"/>
                <w:sz w:val="24"/>
                <w:szCs w:val="24"/>
              </w:rPr>
              <w:t>Arvestatud</w:t>
            </w:r>
          </w:p>
        </w:tc>
      </w:tr>
      <w:tr w:rsidR="009F60D3" w:rsidRPr="007C6291" w14:paraId="6C837EDD" w14:textId="77777777" w:rsidTr="007C6291">
        <w:trPr>
          <w:trHeight w:val="1550"/>
        </w:trPr>
        <w:tc>
          <w:tcPr>
            <w:tcW w:w="463" w:type="dxa"/>
            <w:tcBorders>
              <w:top w:val="single" w:sz="4" w:space="0" w:color="auto"/>
              <w:left w:val="single" w:sz="4" w:space="0" w:color="auto"/>
              <w:bottom w:val="single" w:sz="4" w:space="0" w:color="auto"/>
              <w:right w:val="single" w:sz="4" w:space="0" w:color="auto"/>
            </w:tcBorders>
          </w:tcPr>
          <w:p w14:paraId="2B38657E" w14:textId="61AC7075" w:rsidR="009F60D3" w:rsidRPr="007C6291" w:rsidRDefault="00FA72C6" w:rsidP="007C6291">
            <w:pPr>
              <w:rPr>
                <w:rFonts w:ascii="Times New Roman" w:hAnsi="Times New Roman"/>
                <w:iCs/>
                <w:sz w:val="24"/>
                <w:szCs w:val="24"/>
              </w:rPr>
            </w:pPr>
            <w:r>
              <w:rPr>
                <w:rFonts w:ascii="Times New Roman" w:hAnsi="Times New Roman"/>
                <w:iCs/>
                <w:sz w:val="24"/>
                <w:szCs w:val="24"/>
              </w:rPr>
              <w:t>42</w:t>
            </w:r>
          </w:p>
        </w:tc>
        <w:tc>
          <w:tcPr>
            <w:tcW w:w="3045" w:type="dxa"/>
            <w:tcBorders>
              <w:top w:val="single" w:sz="4" w:space="0" w:color="auto"/>
              <w:left w:val="single" w:sz="4" w:space="0" w:color="auto"/>
              <w:bottom w:val="single" w:sz="4" w:space="0" w:color="auto"/>
              <w:right w:val="single" w:sz="4" w:space="0" w:color="auto"/>
            </w:tcBorders>
          </w:tcPr>
          <w:p w14:paraId="2D9A64E5" w14:textId="1F363B24" w:rsidR="009F60D3" w:rsidRPr="007C6291" w:rsidRDefault="009F60D3" w:rsidP="007C6291">
            <w:pPr>
              <w:rPr>
                <w:rFonts w:ascii="Times New Roman" w:hAnsi="Times New Roman"/>
                <w:sz w:val="24"/>
                <w:szCs w:val="24"/>
              </w:rPr>
            </w:pPr>
            <w:r w:rsidRPr="007C6291">
              <w:rPr>
                <w:rFonts w:ascii="Times New Roman" w:hAnsi="Times New Roman"/>
                <w:sz w:val="24"/>
                <w:szCs w:val="24"/>
              </w:rPr>
              <w:t xml:space="preserve">3.4.3.7. Haldusreformi II etapp - </w:t>
            </w:r>
            <w:proofErr w:type="spellStart"/>
            <w:r w:rsidRPr="007C6291">
              <w:rPr>
                <w:rFonts w:ascii="Times New Roman" w:hAnsi="Times New Roman"/>
                <w:sz w:val="24"/>
                <w:szCs w:val="24"/>
              </w:rPr>
              <w:t>KOVide</w:t>
            </w:r>
            <w:proofErr w:type="spellEnd"/>
            <w:r w:rsidRPr="007C6291">
              <w:rPr>
                <w:rFonts w:ascii="Times New Roman" w:hAnsi="Times New Roman"/>
                <w:sz w:val="24"/>
                <w:szCs w:val="24"/>
              </w:rPr>
              <w:t xml:space="preserve">  suurem lõimumine teenuste osutamisel.</w:t>
            </w:r>
          </w:p>
        </w:tc>
        <w:tc>
          <w:tcPr>
            <w:tcW w:w="3967" w:type="dxa"/>
            <w:tcBorders>
              <w:top w:val="single" w:sz="4" w:space="0" w:color="auto"/>
              <w:left w:val="single" w:sz="4" w:space="0" w:color="auto"/>
              <w:bottom w:val="single" w:sz="4" w:space="0" w:color="auto"/>
              <w:right w:val="single" w:sz="4" w:space="0" w:color="auto"/>
            </w:tcBorders>
          </w:tcPr>
          <w:p w14:paraId="171D8208" w14:textId="5FB025E1" w:rsidR="009F60D3" w:rsidRPr="007C6291" w:rsidRDefault="009F60D3" w:rsidP="007C6291">
            <w:pPr>
              <w:rPr>
                <w:rFonts w:ascii="Times New Roman" w:hAnsi="Times New Roman"/>
                <w:color w:val="000000" w:themeColor="text1"/>
                <w:sz w:val="24"/>
                <w:szCs w:val="24"/>
              </w:rPr>
            </w:pPr>
            <w:r w:rsidRPr="007C6291">
              <w:rPr>
                <w:rFonts w:ascii="Times New Roman" w:hAnsi="Times New Roman"/>
                <w:color w:val="000000" w:themeColor="text1"/>
                <w:sz w:val="24"/>
                <w:szCs w:val="24"/>
              </w:rPr>
              <w:t>Palume selgitust, mida selle punkti all on mõeldud?</w:t>
            </w:r>
          </w:p>
        </w:tc>
        <w:tc>
          <w:tcPr>
            <w:tcW w:w="2105" w:type="dxa"/>
            <w:tcBorders>
              <w:top w:val="single" w:sz="4" w:space="0" w:color="auto"/>
              <w:left w:val="single" w:sz="4" w:space="0" w:color="auto"/>
              <w:bottom w:val="single" w:sz="4" w:space="0" w:color="auto"/>
              <w:right w:val="single" w:sz="4" w:space="0" w:color="auto"/>
            </w:tcBorders>
          </w:tcPr>
          <w:p w14:paraId="62122267" w14:textId="03E1074A" w:rsidR="009F60D3" w:rsidRPr="007C6291" w:rsidRDefault="009F60D3" w:rsidP="007C6291">
            <w:pPr>
              <w:rPr>
                <w:rFonts w:ascii="Times New Roman" w:hAnsi="Times New Roman"/>
                <w:sz w:val="24"/>
                <w:szCs w:val="24"/>
              </w:rPr>
            </w:pPr>
            <w:r w:rsidRPr="007C6291">
              <w:rPr>
                <w:rFonts w:ascii="Times New Roman" w:hAnsi="Times New Roman"/>
                <w:sz w:val="24"/>
                <w:szCs w:val="24"/>
              </w:rPr>
              <w:t>Setomaa Vallavalitsus</w:t>
            </w:r>
          </w:p>
        </w:tc>
        <w:tc>
          <w:tcPr>
            <w:tcW w:w="2108" w:type="dxa"/>
            <w:tcBorders>
              <w:top w:val="single" w:sz="4" w:space="0" w:color="auto"/>
              <w:left w:val="single" w:sz="4" w:space="0" w:color="auto"/>
              <w:bottom w:val="single" w:sz="4" w:space="0" w:color="auto"/>
              <w:right w:val="single" w:sz="4" w:space="0" w:color="auto"/>
            </w:tcBorders>
          </w:tcPr>
          <w:p w14:paraId="6CBEBDC7" w14:textId="278E98F2" w:rsidR="009F60D3" w:rsidRPr="007C6291" w:rsidRDefault="00BF5400" w:rsidP="007C6291">
            <w:pPr>
              <w:rPr>
                <w:rFonts w:ascii="Times New Roman" w:hAnsi="Times New Roman"/>
                <w:sz w:val="24"/>
                <w:szCs w:val="24"/>
              </w:rPr>
            </w:pPr>
            <w:r w:rsidRPr="007C6291">
              <w:rPr>
                <w:rFonts w:ascii="Times New Roman" w:hAnsi="Times New Roman"/>
                <w:sz w:val="24"/>
                <w:szCs w:val="24"/>
              </w:rPr>
              <w:t>Koostöö teenuste arendamisel, ühisprojektid jms.</w:t>
            </w:r>
          </w:p>
        </w:tc>
      </w:tr>
      <w:tr w:rsidR="009F60D3" w:rsidRPr="007C6291" w14:paraId="23CE7D93" w14:textId="77777777" w:rsidTr="007C6291">
        <w:trPr>
          <w:trHeight w:val="1550"/>
        </w:trPr>
        <w:tc>
          <w:tcPr>
            <w:tcW w:w="463" w:type="dxa"/>
            <w:tcBorders>
              <w:top w:val="single" w:sz="4" w:space="0" w:color="auto"/>
              <w:left w:val="single" w:sz="4" w:space="0" w:color="auto"/>
              <w:bottom w:val="single" w:sz="4" w:space="0" w:color="auto"/>
              <w:right w:val="single" w:sz="4" w:space="0" w:color="auto"/>
            </w:tcBorders>
          </w:tcPr>
          <w:p w14:paraId="383219D4" w14:textId="06BAEC08" w:rsidR="009F60D3" w:rsidRPr="007C6291" w:rsidRDefault="00FA72C6" w:rsidP="007C6291">
            <w:pPr>
              <w:rPr>
                <w:rFonts w:ascii="Times New Roman" w:hAnsi="Times New Roman"/>
                <w:iCs/>
                <w:sz w:val="24"/>
                <w:szCs w:val="24"/>
              </w:rPr>
            </w:pPr>
            <w:r>
              <w:rPr>
                <w:rFonts w:ascii="Times New Roman" w:hAnsi="Times New Roman"/>
                <w:iCs/>
                <w:sz w:val="24"/>
                <w:szCs w:val="24"/>
              </w:rPr>
              <w:t>43</w:t>
            </w:r>
          </w:p>
        </w:tc>
        <w:tc>
          <w:tcPr>
            <w:tcW w:w="3045" w:type="dxa"/>
            <w:tcBorders>
              <w:top w:val="single" w:sz="4" w:space="0" w:color="auto"/>
              <w:left w:val="single" w:sz="4" w:space="0" w:color="auto"/>
              <w:bottom w:val="single" w:sz="4" w:space="0" w:color="auto"/>
              <w:right w:val="single" w:sz="4" w:space="0" w:color="auto"/>
            </w:tcBorders>
          </w:tcPr>
          <w:p w14:paraId="7515A338" w14:textId="53B81914" w:rsidR="009F60D3" w:rsidRPr="007C6291" w:rsidRDefault="009F60D3" w:rsidP="007C6291">
            <w:pPr>
              <w:rPr>
                <w:rFonts w:ascii="Times New Roman" w:hAnsi="Times New Roman"/>
                <w:sz w:val="24"/>
                <w:szCs w:val="24"/>
              </w:rPr>
            </w:pPr>
            <w:r w:rsidRPr="007C6291">
              <w:rPr>
                <w:rFonts w:ascii="Times New Roman" w:hAnsi="Times New Roman"/>
                <w:sz w:val="24"/>
                <w:szCs w:val="24"/>
              </w:rPr>
              <w:t xml:space="preserve">3.4.3.8. </w:t>
            </w:r>
            <w:proofErr w:type="spellStart"/>
            <w:r w:rsidRPr="007C6291">
              <w:rPr>
                <w:rFonts w:ascii="Times New Roman" w:hAnsi="Times New Roman"/>
                <w:sz w:val="24"/>
                <w:szCs w:val="24"/>
              </w:rPr>
              <w:t>KOV-ide</w:t>
            </w:r>
            <w:proofErr w:type="spellEnd"/>
            <w:r w:rsidRPr="007C6291">
              <w:rPr>
                <w:rFonts w:ascii="Times New Roman" w:hAnsi="Times New Roman"/>
                <w:sz w:val="24"/>
                <w:szCs w:val="24"/>
              </w:rPr>
              <w:t xml:space="preserve"> esinduskeskuse rajamine (Tartu tn 25).</w:t>
            </w:r>
          </w:p>
        </w:tc>
        <w:tc>
          <w:tcPr>
            <w:tcW w:w="3967" w:type="dxa"/>
            <w:tcBorders>
              <w:top w:val="single" w:sz="4" w:space="0" w:color="auto"/>
              <w:left w:val="single" w:sz="4" w:space="0" w:color="auto"/>
              <w:bottom w:val="single" w:sz="4" w:space="0" w:color="auto"/>
              <w:right w:val="single" w:sz="4" w:space="0" w:color="auto"/>
            </w:tcBorders>
          </w:tcPr>
          <w:p w14:paraId="603DCDE5" w14:textId="77777777" w:rsidR="009F60D3" w:rsidRPr="007C6291" w:rsidRDefault="009F60D3" w:rsidP="007C6291">
            <w:pPr>
              <w:rPr>
                <w:rFonts w:ascii="Times New Roman" w:hAnsi="Times New Roman"/>
                <w:color w:val="000000" w:themeColor="text1"/>
                <w:sz w:val="24"/>
                <w:szCs w:val="24"/>
              </w:rPr>
            </w:pPr>
            <w:r w:rsidRPr="007C6291">
              <w:rPr>
                <w:rFonts w:ascii="Times New Roman" w:hAnsi="Times New Roman"/>
                <w:color w:val="000000" w:themeColor="text1"/>
                <w:sz w:val="24"/>
                <w:szCs w:val="24"/>
              </w:rPr>
              <w:t>Palume selgitust, mida selle punkti all on mõeldud? Setomaa Vallavalitsus ei näe antud punktis enda väljundit.</w:t>
            </w:r>
          </w:p>
          <w:p w14:paraId="3E10C30D" w14:textId="77777777" w:rsidR="009F60D3" w:rsidRPr="007C6291" w:rsidRDefault="009F60D3" w:rsidP="007C6291">
            <w:pPr>
              <w:rPr>
                <w:rFonts w:ascii="Times New Roman" w:hAnsi="Times New Roman"/>
                <w:color w:val="000000" w:themeColor="text1"/>
                <w:sz w:val="24"/>
                <w:szCs w:val="24"/>
              </w:rPr>
            </w:pPr>
            <w:r w:rsidRPr="007C6291">
              <w:rPr>
                <w:rFonts w:ascii="Times New Roman" w:hAnsi="Times New Roman"/>
                <w:color w:val="000000" w:themeColor="text1"/>
                <w:sz w:val="24"/>
                <w:szCs w:val="24"/>
              </w:rPr>
              <w:t>Aadressile tuleks lisada ka linn</w:t>
            </w:r>
          </w:p>
          <w:p w14:paraId="2417A30A" w14:textId="77777777" w:rsidR="009F60D3" w:rsidRPr="007C6291" w:rsidRDefault="009F60D3" w:rsidP="007C6291">
            <w:pPr>
              <w:rPr>
                <w:rFonts w:ascii="Times New Roman" w:hAnsi="Times New Roman"/>
                <w:color w:val="000000" w:themeColor="text1"/>
                <w:sz w:val="24"/>
                <w:szCs w:val="24"/>
              </w:rPr>
            </w:pPr>
          </w:p>
          <w:p w14:paraId="5A2386F1" w14:textId="39D67DE4" w:rsidR="009F60D3" w:rsidRPr="007C6291" w:rsidRDefault="009F60D3" w:rsidP="007C6291">
            <w:pPr>
              <w:rPr>
                <w:rFonts w:ascii="Times New Roman" w:hAnsi="Times New Roman"/>
                <w:color w:val="000000" w:themeColor="text1"/>
                <w:sz w:val="24"/>
                <w:szCs w:val="24"/>
              </w:rPr>
            </w:pPr>
            <w:r w:rsidRPr="007C6291">
              <w:rPr>
                <w:rFonts w:ascii="Times New Roman" w:hAnsi="Times New Roman"/>
                <w:color w:val="000000" w:themeColor="text1"/>
                <w:sz w:val="24"/>
                <w:szCs w:val="24"/>
              </w:rPr>
              <w:t>Kas  sõna rajamine on õige, hoone on olemas ja kajastub ka 3.5.8. Saab aru nagu rajatakse uut hoonet</w:t>
            </w:r>
          </w:p>
        </w:tc>
        <w:tc>
          <w:tcPr>
            <w:tcW w:w="2105" w:type="dxa"/>
            <w:tcBorders>
              <w:top w:val="single" w:sz="4" w:space="0" w:color="auto"/>
              <w:left w:val="single" w:sz="4" w:space="0" w:color="auto"/>
              <w:bottom w:val="single" w:sz="4" w:space="0" w:color="auto"/>
              <w:right w:val="single" w:sz="4" w:space="0" w:color="auto"/>
            </w:tcBorders>
          </w:tcPr>
          <w:p w14:paraId="7AD7014B" w14:textId="77777777" w:rsidR="009F60D3" w:rsidRPr="007C6291" w:rsidRDefault="009F60D3" w:rsidP="007C6291">
            <w:pPr>
              <w:rPr>
                <w:rFonts w:ascii="Times New Roman" w:hAnsi="Times New Roman"/>
                <w:sz w:val="24"/>
                <w:szCs w:val="24"/>
              </w:rPr>
            </w:pPr>
            <w:r w:rsidRPr="007C6291">
              <w:rPr>
                <w:rFonts w:ascii="Times New Roman" w:hAnsi="Times New Roman"/>
                <w:sz w:val="24"/>
                <w:szCs w:val="24"/>
              </w:rPr>
              <w:t>Setomaa Vallavalitsus</w:t>
            </w:r>
          </w:p>
          <w:p w14:paraId="255997C1" w14:textId="77777777" w:rsidR="009F60D3" w:rsidRPr="007C6291" w:rsidRDefault="009F60D3" w:rsidP="007C6291">
            <w:pPr>
              <w:rPr>
                <w:rFonts w:ascii="Times New Roman" w:hAnsi="Times New Roman"/>
                <w:sz w:val="24"/>
                <w:szCs w:val="24"/>
              </w:rPr>
            </w:pPr>
          </w:p>
          <w:p w14:paraId="791F842D" w14:textId="77777777" w:rsidR="009F60D3" w:rsidRPr="007C6291" w:rsidRDefault="009F60D3" w:rsidP="007C6291">
            <w:pPr>
              <w:rPr>
                <w:rFonts w:ascii="Times New Roman" w:hAnsi="Times New Roman"/>
                <w:sz w:val="24"/>
                <w:szCs w:val="24"/>
              </w:rPr>
            </w:pPr>
          </w:p>
          <w:p w14:paraId="491EB3F9" w14:textId="77777777" w:rsidR="009F60D3" w:rsidRPr="007C6291" w:rsidRDefault="009F60D3" w:rsidP="007C6291">
            <w:pPr>
              <w:rPr>
                <w:rFonts w:ascii="Times New Roman" w:hAnsi="Times New Roman"/>
                <w:sz w:val="24"/>
                <w:szCs w:val="24"/>
              </w:rPr>
            </w:pPr>
          </w:p>
          <w:p w14:paraId="39EB3A96" w14:textId="77777777" w:rsidR="009F60D3" w:rsidRPr="007C6291" w:rsidRDefault="009F60D3" w:rsidP="007C6291">
            <w:pPr>
              <w:rPr>
                <w:rFonts w:ascii="Times New Roman" w:hAnsi="Times New Roman"/>
                <w:sz w:val="24"/>
                <w:szCs w:val="24"/>
              </w:rPr>
            </w:pPr>
          </w:p>
          <w:p w14:paraId="1FFC9F19" w14:textId="10337240" w:rsidR="009F60D3" w:rsidRPr="007C6291" w:rsidRDefault="009F60D3" w:rsidP="007C6291">
            <w:pPr>
              <w:rPr>
                <w:rFonts w:ascii="Times New Roman" w:hAnsi="Times New Roman"/>
                <w:sz w:val="24"/>
                <w:szCs w:val="24"/>
              </w:rPr>
            </w:pPr>
            <w:r w:rsidRPr="007C6291">
              <w:rPr>
                <w:rFonts w:ascii="Times New Roman" w:hAnsi="Times New Roman"/>
                <w:sz w:val="24"/>
                <w:szCs w:val="24"/>
              </w:rPr>
              <w:t>Setomaa Vallavolikogu Majandus- ja turvalisuskomisjon</w:t>
            </w:r>
          </w:p>
        </w:tc>
        <w:tc>
          <w:tcPr>
            <w:tcW w:w="2108" w:type="dxa"/>
            <w:tcBorders>
              <w:top w:val="single" w:sz="4" w:space="0" w:color="auto"/>
              <w:left w:val="single" w:sz="4" w:space="0" w:color="auto"/>
              <w:bottom w:val="single" w:sz="4" w:space="0" w:color="auto"/>
              <w:right w:val="single" w:sz="4" w:space="0" w:color="auto"/>
            </w:tcBorders>
          </w:tcPr>
          <w:p w14:paraId="397049DD" w14:textId="7686A809" w:rsidR="009F60D3" w:rsidRPr="007C6291" w:rsidRDefault="00BF5400" w:rsidP="007C6291">
            <w:pPr>
              <w:rPr>
                <w:rFonts w:ascii="Times New Roman" w:hAnsi="Times New Roman"/>
                <w:sz w:val="24"/>
                <w:szCs w:val="24"/>
              </w:rPr>
            </w:pPr>
            <w:r w:rsidRPr="007C6291">
              <w:rPr>
                <w:rFonts w:ascii="Times New Roman" w:hAnsi="Times New Roman"/>
                <w:sz w:val="24"/>
                <w:szCs w:val="24"/>
              </w:rPr>
              <w:t>Arvestatud- lisatud on Võru linn. Mõeldud on hoone kohandamist keskuseks.</w:t>
            </w:r>
          </w:p>
        </w:tc>
      </w:tr>
      <w:tr w:rsidR="009F60D3" w:rsidRPr="007C6291" w14:paraId="09A1749F" w14:textId="77777777" w:rsidTr="007C6291">
        <w:trPr>
          <w:trHeight w:val="1550"/>
        </w:trPr>
        <w:tc>
          <w:tcPr>
            <w:tcW w:w="463" w:type="dxa"/>
            <w:tcBorders>
              <w:top w:val="single" w:sz="4" w:space="0" w:color="auto"/>
              <w:left w:val="single" w:sz="4" w:space="0" w:color="auto"/>
              <w:bottom w:val="single" w:sz="4" w:space="0" w:color="auto"/>
              <w:right w:val="single" w:sz="4" w:space="0" w:color="auto"/>
            </w:tcBorders>
          </w:tcPr>
          <w:p w14:paraId="31509514" w14:textId="39240F01" w:rsidR="009F60D3" w:rsidRPr="007C6291" w:rsidRDefault="00E1328A" w:rsidP="007C6291">
            <w:pPr>
              <w:rPr>
                <w:rFonts w:ascii="Times New Roman" w:hAnsi="Times New Roman"/>
                <w:iCs/>
                <w:sz w:val="24"/>
                <w:szCs w:val="24"/>
              </w:rPr>
            </w:pPr>
            <w:r>
              <w:rPr>
                <w:rFonts w:ascii="Times New Roman" w:hAnsi="Times New Roman"/>
                <w:iCs/>
                <w:sz w:val="24"/>
                <w:szCs w:val="24"/>
              </w:rPr>
              <w:lastRenderedPageBreak/>
              <w:t>44</w:t>
            </w:r>
          </w:p>
        </w:tc>
        <w:tc>
          <w:tcPr>
            <w:tcW w:w="3045" w:type="dxa"/>
            <w:tcBorders>
              <w:top w:val="single" w:sz="4" w:space="0" w:color="auto"/>
              <w:left w:val="single" w:sz="4" w:space="0" w:color="auto"/>
              <w:bottom w:val="single" w:sz="4" w:space="0" w:color="auto"/>
              <w:right w:val="single" w:sz="4" w:space="0" w:color="auto"/>
            </w:tcBorders>
          </w:tcPr>
          <w:p w14:paraId="7B73FEF9" w14:textId="6CE9147B" w:rsidR="009F60D3" w:rsidRPr="00E1328A" w:rsidRDefault="009F60D3" w:rsidP="007C6291">
            <w:pPr>
              <w:rPr>
                <w:rFonts w:ascii="Times New Roman" w:hAnsi="Times New Roman"/>
                <w:sz w:val="24"/>
                <w:szCs w:val="24"/>
              </w:rPr>
            </w:pPr>
            <w:r w:rsidRPr="00E1328A">
              <w:rPr>
                <w:rFonts w:ascii="Times New Roman" w:hAnsi="Times New Roman"/>
                <w:sz w:val="24"/>
                <w:szCs w:val="24"/>
              </w:rPr>
              <w:t>3.4.3.11. Alustada kõigi Võru maakonna omavalitsustega läbirääkimisi maakonnaülese omavalitsuse loomiseks aastaks 2025.</w:t>
            </w:r>
          </w:p>
        </w:tc>
        <w:tc>
          <w:tcPr>
            <w:tcW w:w="3967" w:type="dxa"/>
            <w:tcBorders>
              <w:top w:val="single" w:sz="4" w:space="0" w:color="auto"/>
              <w:left w:val="single" w:sz="4" w:space="0" w:color="auto"/>
              <w:bottom w:val="single" w:sz="4" w:space="0" w:color="auto"/>
              <w:right w:val="single" w:sz="4" w:space="0" w:color="auto"/>
            </w:tcBorders>
          </w:tcPr>
          <w:p w14:paraId="78F0BA7B" w14:textId="77777777" w:rsidR="009F60D3" w:rsidRPr="00E1328A" w:rsidRDefault="009F60D3" w:rsidP="007C6291">
            <w:pPr>
              <w:rPr>
                <w:rFonts w:ascii="Times New Roman" w:hAnsi="Times New Roman"/>
                <w:color w:val="000000" w:themeColor="text1"/>
                <w:sz w:val="24"/>
                <w:szCs w:val="24"/>
              </w:rPr>
            </w:pPr>
            <w:r w:rsidRPr="00E1328A">
              <w:rPr>
                <w:rFonts w:ascii="Times New Roman" w:hAnsi="Times New Roman"/>
                <w:color w:val="000000" w:themeColor="text1"/>
                <w:sz w:val="24"/>
                <w:szCs w:val="24"/>
              </w:rPr>
              <w:t>Setomaa Vallavalitsus ei ole antud punktiga nõus, punkt palun maha võtta.</w:t>
            </w:r>
          </w:p>
          <w:p w14:paraId="462EF57F" w14:textId="77777777" w:rsidR="009F60D3" w:rsidRPr="00E1328A" w:rsidRDefault="009F60D3" w:rsidP="007C6291">
            <w:pPr>
              <w:rPr>
                <w:rFonts w:ascii="Times New Roman" w:hAnsi="Times New Roman"/>
                <w:color w:val="000000" w:themeColor="text1"/>
                <w:sz w:val="24"/>
                <w:szCs w:val="24"/>
              </w:rPr>
            </w:pPr>
          </w:p>
          <w:p w14:paraId="2C098713" w14:textId="128CE9DF" w:rsidR="009F60D3" w:rsidRPr="00E1328A" w:rsidRDefault="009F60D3" w:rsidP="007C6291">
            <w:pPr>
              <w:rPr>
                <w:rFonts w:ascii="Times New Roman" w:hAnsi="Times New Roman"/>
                <w:color w:val="000000" w:themeColor="text1"/>
                <w:sz w:val="24"/>
                <w:szCs w:val="24"/>
              </w:rPr>
            </w:pPr>
            <w:r w:rsidRPr="00E1328A">
              <w:rPr>
                <w:rFonts w:ascii="Times New Roman" w:hAnsi="Times New Roman"/>
                <w:color w:val="000000" w:themeColor="text1"/>
                <w:sz w:val="24"/>
                <w:szCs w:val="24"/>
              </w:rPr>
              <w:t>Põhjendusena lisatud XIII Seto Kongressi 09.10.2021 otsus, p.1. Võimalike riigi- või haldusreformide käigus peab Setomaa vald jääma üheks terviklikuks ja omaette haldusüksuseks.</w:t>
            </w:r>
          </w:p>
        </w:tc>
        <w:tc>
          <w:tcPr>
            <w:tcW w:w="2105" w:type="dxa"/>
            <w:tcBorders>
              <w:top w:val="single" w:sz="4" w:space="0" w:color="auto"/>
              <w:left w:val="single" w:sz="4" w:space="0" w:color="auto"/>
              <w:bottom w:val="single" w:sz="4" w:space="0" w:color="auto"/>
              <w:right w:val="single" w:sz="4" w:space="0" w:color="auto"/>
            </w:tcBorders>
          </w:tcPr>
          <w:p w14:paraId="71D4A155" w14:textId="77777777" w:rsidR="009F60D3" w:rsidRPr="00E1328A" w:rsidRDefault="009F60D3" w:rsidP="007C6291">
            <w:pPr>
              <w:rPr>
                <w:rFonts w:ascii="Times New Roman" w:hAnsi="Times New Roman"/>
                <w:sz w:val="24"/>
                <w:szCs w:val="24"/>
              </w:rPr>
            </w:pPr>
            <w:r w:rsidRPr="00E1328A">
              <w:rPr>
                <w:rFonts w:ascii="Times New Roman" w:hAnsi="Times New Roman"/>
                <w:sz w:val="24"/>
                <w:szCs w:val="24"/>
              </w:rPr>
              <w:t>Setomaa Vallavalitsus</w:t>
            </w:r>
          </w:p>
          <w:p w14:paraId="048FBE0C" w14:textId="053E1E23" w:rsidR="009F60D3" w:rsidRPr="00E1328A" w:rsidRDefault="009F60D3" w:rsidP="007C6291">
            <w:pPr>
              <w:rPr>
                <w:rFonts w:ascii="Times New Roman" w:hAnsi="Times New Roman"/>
                <w:sz w:val="24"/>
                <w:szCs w:val="24"/>
              </w:rPr>
            </w:pPr>
            <w:r w:rsidRPr="00E1328A">
              <w:rPr>
                <w:rFonts w:ascii="Times New Roman" w:hAnsi="Times New Roman"/>
                <w:sz w:val="24"/>
                <w:szCs w:val="24"/>
              </w:rPr>
              <w:t>Setomaa Vallavolikogu Majandus- ja turvalisuskomisjon</w:t>
            </w:r>
          </w:p>
        </w:tc>
        <w:tc>
          <w:tcPr>
            <w:tcW w:w="2108" w:type="dxa"/>
            <w:tcBorders>
              <w:top w:val="single" w:sz="4" w:space="0" w:color="auto"/>
              <w:left w:val="single" w:sz="4" w:space="0" w:color="auto"/>
              <w:bottom w:val="single" w:sz="4" w:space="0" w:color="auto"/>
              <w:right w:val="single" w:sz="4" w:space="0" w:color="auto"/>
            </w:tcBorders>
          </w:tcPr>
          <w:p w14:paraId="197A732E" w14:textId="0C35768D" w:rsidR="009F60D3" w:rsidRPr="00E1328A" w:rsidRDefault="00BF5400" w:rsidP="007C6291">
            <w:pPr>
              <w:rPr>
                <w:rFonts w:ascii="Times New Roman" w:hAnsi="Times New Roman"/>
                <w:sz w:val="24"/>
                <w:szCs w:val="24"/>
              </w:rPr>
            </w:pPr>
            <w:r w:rsidRPr="00E1328A">
              <w:rPr>
                <w:rFonts w:ascii="Times New Roman" w:hAnsi="Times New Roman"/>
                <w:sz w:val="24"/>
                <w:szCs w:val="24"/>
              </w:rPr>
              <w:t>Vajab SA Võrumaa Arenduskeskus nõukogu otsust</w:t>
            </w:r>
          </w:p>
        </w:tc>
      </w:tr>
      <w:tr w:rsidR="009F60D3" w:rsidRPr="007C6291" w14:paraId="6D73AA1B" w14:textId="77777777" w:rsidTr="007C6291">
        <w:trPr>
          <w:trHeight w:val="1550"/>
        </w:trPr>
        <w:tc>
          <w:tcPr>
            <w:tcW w:w="463" w:type="dxa"/>
            <w:tcBorders>
              <w:top w:val="single" w:sz="4" w:space="0" w:color="auto"/>
              <w:left w:val="single" w:sz="4" w:space="0" w:color="auto"/>
              <w:bottom w:val="single" w:sz="4" w:space="0" w:color="auto"/>
              <w:right w:val="single" w:sz="4" w:space="0" w:color="auto"/>
            </w:tcBorders>
          </w:tcPr>
          <w:p w14:paraId="5DC2AB41" w14:textId="084D794B" w:rsidR="009F60D3" w:rsidRPr="007C6291" w:rsidRDefault="00E1328A" w:rsidP="007C6291">
            <w:pPr>
              <w:rPr>
                <w:rFonts w:ascii="Times New Roman" w:hAnsi="Times New Roman"/>
                <w:iCs/>
                <w:sz w:val="24"/>
                <w:szCs w:val="24"/>
              </w:rPr>
            </w:pPr>
            <w:r>
              <w:rPr>
                <w:rFonts w:ascii="Times New Roman" w:hAnsi="Times New Roman"/>
                <w:iCs/>
                <w:sz w:val="24"/>
                <w:szCs w:val="24"/>
              </w:rPr>
              <w:t>45</w:t>
            </w:r>
          </w:p>
        </w:tc>
        <w:tc>
          <w:tcPr>
            <w:tcW w:w="3045" w:type="dxa"/>
            <w:tcBorders>
              <w:top w:val="single" w:sz="4" w:space="0" w:color="auto"/>
              <w:left w:val="single" w:sz="4" w:space="0" w:color="auto"/>
              <w:bottom w:val="single" w:sz="4" w:space="0" w:color="auto"/>
              <w:right w:val="single" w:sz="4" w:space="0" w:color="auto"/>
            </w:tcBorders>
          </w:tcPr>
          <w:p w14:paraId="1030B256" w14:textId="2C2421A0" w:rsidR="009F60D3" w:rsidRPr="007C6291" w:rsidRDefault="009F60D3" w:rsidP="007C6291">
            <w:pPr>
              <w:rPr>
                <w:rFonts w:ascii="Times New Roman" w:hAnsi="Times New Roman"/>
                <w:sz w:val="24"/>
                <w:szCs w:val="24"/>
              </w:rPr>
            </w:pPr>
            <w:r w:rsidRPr="007C6291">
              <w:rPr>
                <w:rFonts w:ascii="Times New Roman" w:hAnsi="Times New Roman"/>
                <w:sz w:val="24"/>
                <w:szCs w:val="24"/>
              </w:rPr>
              <w:t>3.5.5. Setomaa valda komposteerimisväljaku rajamine ja kalmistute investeeringud.</w:t>
            </w:r>
          </w:p>
        </w:tc>
        <w:tc>
          <w:tcPr>
            <w:tcW w:w="3967" w:type="dxa"/>
            <w:tcBorders>
              <w:top w:val="single" w:sz="4" w:space="0" w:color="auto"/>
              <w:left w:val="single" w:sz="4" w:space="0" w:color="auto"/>
              <w:bottom w:val="single" w:sz="4" w:space="0" w:color="auto"/>
              <w:right w:val="single" w:sz="4" w:space="0" w:color="auto"/>
            </w:tcBorders>
          </w:tcPr>
          <w:p w14:paraId="64AB51B2" w14:textId="77777777" w:rsidR="009F60D3" w:rsidRPr="007C6291" w:rsidRDefault="009F60D3" w:rsidP="007C6291">
            <w:pPr>
              <w:rPr>
                <w:rFonts w:ascii="Times New Roman" w:hAnsi="Times New Roman"/>
                <w:color w:val="000000" w:themeColor="text1"/>
                <w:sz w:val="24"/>
                <w:szCs w:val="24"/>
              </w:rPr>
            </w:pPr>
            <w:r w:rsidRPr="007C6291">
              <w:rPr>
                <w:rFonts w:ascii="Times New Roman" w:hAnsi="Times New Roman"/>
                <w:color w:val="000000" w:themeColor="text1"/>
                <w:sz w:val="24"/>
                <w:szCs w:val="24"/>
              </w:rPr>
              <w:t xml:space="preserve">Ettepanek muuta sõnastus järgevalt </w:t>
            </w:r>
          </w:p>
          <w:p w14:paraId="373638ED" w14:textId="1B6A190B" w:rsidR="009F60D3" w:rsidRPr="007C6291" w:rsidRDefault="009F60D3" w:rsidP="007C6291">
            <w:pPr>
              <w:rPr>
                <w:rFonts w:ascii="Times New Roman" w:hAnsi="Times New Roman"/>
                <w:color w:val="000000" w:themeColor="text1"/>
                <w:sz w:val="24"/>
                <w:szCs w:val="24"/>
              </w:rPr>
            </w:pPr>
            <w:r w:rsidRPr="007C6291">
              <w:rPr>
                <w:rFonts w:ascii="Times New Roman" w:hAnsi="Times New Roman"/>
                <w:color w:val="000000" w:themeColor="text1"/>
                <w:sz w:val="24"/>
                <w:szCs w:val="24"/>
              </w:rPr>
              <w:t>”Setomaa valda jäätmejaama ja komposteerimisväljaku rajamine (Obinitsa) ning kalmistute investeeringud.</w:t>
            </w:r>
          </w:p>
        </w:tc>
        <w:tc>
          <w:tcPr>
            <w:tcW w:w="2105" w:type="dxa"/>
            <w:tcBorders>
              <w:top w:val="single" w:sz="4" w:space="0" w:color="auto"/>
              <w:left w:val="single" w:sz="4" w:space="0" w:color="auto"/>
              <w:bottom w:val="single" w:sz="4" w:space="0" w:color="auto"/>
              <w:right w:val="single" w:sz="4" w:space="0" w:color="auto"/>
            </w:tcBorders>
          </w:tcPr>
          <w:p w14:paraId="5F0D740D" w14:textId="77777777" w:rsidR="009F60D3" w:rsidRPr="007C6291" w:rsidRDefault="009F60D3" w:rsidP="007C6291">
            <w:pPr>
              <w:rPr>
                <w:rFonts w:ascii="Times New Roman" w:hAnsi="Times New Roman"/>
                <w:sz w:val="24"/>
                <w:szCs w:val="24"/>
              </w:rPr>
            </w:pPr>
            <w:r w:rsidRPr="007C6291">
              <w:rPr>
                <w:rFonts w:ascii="Times New Roman" w:hAnsi="Times New Roman"/>
                <w:sz w:val="24"/>
                <w:szCs w:val="24"/>
              </w:rPr>
              <w:t>Setomaa Vallavalitsus</w:t>
            </w:r>
          </w:p>
          <w:p w14:paraId="3632B1F7" w14:textId="222A082B" w:rsidR="009F60D3" w:rsidRPr="007C6291" w:rsidRDefault="009F60D3" w:rsidP="007C6291">
            <w:pPr>
              <w:rPr>
                <w:rFonts w:ascii="Times New Roman" w:hAnsi="Times New Roman"/>
                <w:sz w:val="24"/>
                <w:szCs w:val="24"/>
              </w:rPr>
            </w:pPr>
            <w:r w:rsidRPr="007C6291">
              <w:rPr>
                <w:rFonts w:ascii="Times New Roman" w:hAnsi="Times New Roman"/>
                <w:sz w:val="24"/>
                <w:szCs w:val="24"/>
              </w:rPr>
              <w:t>Setomaa Vallavolikogu Majandus- ja turvalisuskomisjon</w:t>
            </w:r>
          </w:p>
        </w:tc>
        <w:tc>
          <w:tcPr>
            <w:tcW w:w="2108" w:type="dxa"/>
            <w:tcBorders>
              <w:top w:val="single" w:sz="4" w:space="0" w:color="auto"/>
              <w:left w:val="single" w:sz="4" w:space="0" w:color="auto"/>
              <w:bottom w:val="single" w:sz="4" w:space="0" w:color="auto"/>
              <w:right w:val="single" w:sz="4" w:space="0" w:color="auto"/>
            </w:tcBorders>
          </w:tcPr>
          <w:p w14:paraId="51E230B6" w14:textId="0E288EAB" w:rsidR="009F60D3" w:rsidRPr="007C6291" w:rsidRDefault="00E1328A" w:rsidP="007C6291">
            <w:pPr>
              <w:rPr>
                <w:rFonts w:ascii="Times New Roman" w:hAnsi="Times New Roman"/>
                <w:sz w:val="24"/>
                <w:szCs w:val="24"/>
              </w:rPr>
            </w:pPr>
            <w:r>
              <w:rPr>
                <w:rFonts w:ascii="Times New Roman" w:hAnsi="Times New Roman"/>
                <w:sz w:val="24"/>
                <w:szCs w:val="24"/>
              </w:rPr>
              <w:t>Arvestatud</w:t>
            </w:r>
          </w:p>
        </w:tc>
      </w:tr>
      <w:tr w:rsidR="009F60D3" w:rsidRPr="007C6291" w14:paraId="202368F7" w14:textId="77777777" w:rsidTr="007C6291">
        <w:trPr>
          <w:trHeight w:val="1550"/>
        </w:trPr>
        <w:tc>
          <w:tcPr>
            <w:tcW w:w="463" w:type="dxa"/>
            <w:tcBorders>
              <w:top w:val="single" w:sz="4" w:space="0" w:color="auto"/>
              <w:left w:val="single" w:sz="4" w:space="0" w:color="auto"/>
              <w:bottom w:val="single" w:sz="4" w:space="0" w:color="auto"/>
              <w:right w:val="single" w:sz="4" w:space="0" w:color="auto"/>
            </w:tcBorders>
          </w:tcPr>
          <w:p w14:paraId="1946F473" w14:textId="281B0F40" w:rsidR="009F60D3" w:rsidRPr="007C6291" w:rsidRDefault="00E1328A" w:rsidP="007C6291">
            <w:pPr>
              <w:rPr>
                <w:rFonts w:ascii="Times New Roman" w:hAnsi="Times New Roman"/>
                <w:iCs/>
                <w:sz w:val="24"/>
                <w:szCs w:val="24"/>
              </w:rPr>
            </w:pPr>
            <w:r>
              <w:rPr>
                <w:rFonts w:ascii="Times New Roman" w:hAnsi="Times New Roman"/>
                <w:iCs/>
                <w:sz w:val="24"/>
                <w:szCs w:val="24"/>
              </w:rPr>
              <w:t>46</w:t>
            </w:r>
          </w:p>
        </w:tc>
        <w:tc>
          <w:tcPr>
            <w:tcW w:w="3045" w:type="dxa"/>
            <w:tcBorders>
              <w:top w:val="single" w:sz="4" w:space="0" w:color="auto"/>
              <w:left w:val="single" w:sz="4" w:space="0" w:color="auto"/>
              <w:bottom w:val="single" w:sz="4" w:space="0" w:color="auto"/>
              <w:right w:val="single" w:sz="4" w:space="0" w:color="auto"/>
            </w:tcBorders>
          </w:tcPr>
          <w:p w14:paraId="521C9892" w14:textId="3512E4BE" w:rsidR="009F60D3" w:rsidRPr="007C6291" w:rsidRDefault="009F60D3" w:rsidP="007C6291">
            <w:pPr>
              <w:rPr>
                <w:rFonts w:ascii="Times New Roman" w:hAnsi="Times New Roman"/>
                <w:sz w:val="24"/>
                <w:szCs w:val="24"/>
              </w:rPr>
            </w:pPr>
            <w:r w:rsidRPr="007C6291">
              <w:rPr>
                <w:rFonts w:ascii="Times New Roman" w:hAnsi="Times New Roman"/>
                <w:sz w:val="24"/>
                <w:szCs w:val="24"/>
              </w:rPr>
              <w:t>3.6.17. Setomaa valla teeninduspunktide ruumilise baasi väljaarendamine, inventari soetamine.</w:t>
            </w:r>
          </w:p>
        </w:tc>
        <w:tc>
          <w:tcPr>
            <w:tcW w:w="3967" w:type="dxa"/>
            <w:tcBorders>
              <w:top w:val="single" w:sz="4" w:space="0" w:color="auto"/>
              <w:left w:val="single" w:sz="4" w:space="0" w:color="auto"/>
              <w:bottom w:val="single" w:sz="4" w:space="0" w:color="auto"/>
              <w:right w:val="single" w:sz="4" w:space="0" w:color="auto"/>
            </w:tcBorders>
          </w:tcPr>
          <w:p w14:paraId="769A47BE" w14:textId="77777777" w:rsidR="009F60D3" w:rsidRPr="007C6291" w:rsidRDefault="009F60D3" w:rsidP="007C6291">
            <w:pPr>
              <w:rPr>
                <w:rFonts w:ascii="Times New Roman" w:hAnsi="Times New Roman"/>
                <w:color w:val="000000" w:themeColor="text1"/>
                <w:sz w:val="24"/>
                <w:szCs w:val="24"/>
              </w:rPr>
            </w:pPr>
            <w:r w:rsidRPr="007C6291">
              <w:rPr>
                <w:rFonts w:ascii="Times New Roman" w:hAnsi="Times New Roman"/>
                <w:color w:val="000000" w:themeColor="text1"/>
                <w:sz w:val="24"/>
                <w:szCs w:val="24"/>
              </w:rPr>
              <w:t>Ettepanek lisada tegevuse kestuseks ka “2025”, “2026” ja “2026+”</w:t>
            </w:r>
          </w:p>
          <w:p w14:paraId="2E160D1B" w14:textId="17BF41D5" w:rsidR="009F60D3" w:rsidRPr="007C6291" w:rsidRDefault="009F60D3" w:rsidP="007C6291">
            <w:pPr>
              <w:rPr>
                <w:rFonts w:ascii="Times New Roman" w:hAnsi="Times New Roman"/>
                <w:color w:val="000000" w:themeColor="text1"/>
                <w:sz w:val="24"/>
                <w:szCs w:val="24"/>
              </w:rPr>
            </w:pPr>
            <w:r w:rsidRPr="007C6291">
              <w:rPr>
                <w:rFonts w:ascii="Times New Roman" w:hAnsi="Times New Roman"/>
                <w:color w:val="000000" w:themeColor="text1"/>
                <w:sz w:val="24"/>
                <w:szCs w:val="24"/>
              </w:rPr>
              <w:t>Kustutada “KOKKU” real olev summa 28 000. Lahter jääb tühjaks.</w:t>
            </w:r>
          </w:p>
        </w:tc>
        <w:tc>
          <w:tcPr>
            <w:tcW w:w="2105" w:type="dxa"/>
            <w:tcBorders>
              <w:top w:val="single" w:sz="4" w:space="0" w:color="auto"/>
              <w:left w:val="single" w:sz="4" w:space="0" w:color="auto"/>
              <w:bottom w:val="single" w:sz="4" w:space="0" w:color="auto"/>
              <w:right w:val="single" w:sz="4" w:space="0" w:color="auto"/>
            </w:tcBorders>
          </w:tcPr>
          <w:p w14:paraId="1F018626" w14:textId="58CEC10F" w:rsidR="009F60D3" w:rsidRPr="007C6291" w:rsidRDefault="009F60D3" w:rsidP="007C6291">
            <w:pPr>
              <w:rPr>
                <w:rFonts w:ascii="Times New Roman" w:hAnsi="Times New Roman"/>
                <w:sz w:val="24"/>
                <w:szCs w:val="24"/>
              </w:rPr>
            </w:pPr>
            <w:r w:rsidRPr="007C6291">
              <w:rPr>
                <w:rFonts w:ascii="Times New Roman" w:hAnsi="Times New Roman"/>
                <w:sz w:val="24"/>
                <w:szCs w:val="24"/>
              </w:rPr>
              <w:t>Setomaa Vallavalitsus</w:t>
            </w:r>
          </w:p>
        </w:tc>
        <w:tc>
          <w:tcPr>
            <w:tcW w:w="2108" w:type="dxa"/>
            <w:tcBorders>
              <w:top w:val="single" w:sz="4" w:space="0" w:color="auto"/>
              <w:left w:val="single" w:sz="4" w:space="0" w:color="auto"/>
              <w:bottom w:val="single" w:sz="4" w:space="0" w:color="auto"/>
              <w:right w:val="single" w:sz="4" w:space="0" w:color="auto"/>
            </w:tcBorders>
          </w:tcPr>
          <w:p w14:paraId="18842245" w14:textId="6DFFCB59" w:rsidR="009F60D3" w:rsidRPr="007C6291" w:rsidRDefault="00BF5400" w:rsidP="007C6291">
            <w:pPr>
              <w:rPr>
                <w:rFonts w:ascii="Times New Roman" w:hAnsi="Times New Roman"/>
                <w:sz w:val="24"/>
                <w:szCs w:val="24"/>
              </w:rPr>
            </w:pPr>
            <w:r w:rsidRPr="007C6291">
              <w:rPr>
                <w:rFonts w:ascii="Times New Roman" w:hAnsi="Times New Roman"/>
                <w:sz w:val="24"/>
                <w:szCs w:val="24"/>
              </w:rPr>
              <w:t>Arvestatud</w:t>
            </w:r>
          </w:p>
        </w:tc>
      </w:tr>
      <w:tr w:rsidR="009F60D3" w:rsidRPr="007C6291" w14:paraId="2CD12A58" w14:textId="77777777" w:rsidTr="007C6291">
        <w:trPr>
          <w:trHeight w:val="1550"/>
        </w:trPr>
        <w:tc>
          <w:tcPr>
            <w:tcW w:w="463" w:type="dxa"/>
            <w:tcBorders>
              <w:top w:val="single" w:sz="4" w:space="0" w:color="auto"/>
              <w:left w:val="single" w:sz="4" w:space="0" w:color="auto"/>
              <w:bottom w:val="single" w:sz="4" w:space="0" w:color="auto"/>
              <w:right w:val="single" w:sz="4" w:space="0" w:color="auto"/>
            </w:tcBorders>
          </w:tcPr>
          <w:p w14:paraId="1262CC7E" w14:textId="6A3EB25A" w:rsidR="009F60D3" w:rsidRPr="007C6291" w:rsidRDefault="00E1328A" w:rsidP="007C6291">
            <w:pPr>
              <w:rPr>
                <w:rFonts w:ascii="Times New Roman" w:hAnsi="Times New Roman"/>
                <w:iCs/>
                <w:sz w:val="24"/>
                <w:szCs w:val="24"/>
              </w:rPr>
            </w:pPr>
            <w:r>
              <w:rPr>
                <w:rFonts w:ascii="Times New Roman" w:hAnsi="Times New Roman"/>
                <w:iCs/>
                <w:sz w:val="24"/>
                <w:szCs w:val="24"/>
              </w:rPr>
              <w:t>47</w:t>
            </w:r>
          </w:p>
        </w:tc>
        <w:tc>
          <w:tcPr>
            <w:tcW w:w="3045" w:type="dxa"/>
            <w:tcBorders>
              <w:top w:val="single" w:sz="4" w:space="0" w:color="auto"/>
              <w:left w:val="single" w:sz="4" w:space="0" w:color="auto"/>
              <w:bottom w:val="single" w:sz="4" w:space="0" w:color="auto"/>
              <w:right w:val="single" w:sz="4" w:space="0" w:color="auto"/>
            </w:tcBorders>
          </w:tcPr>
          <w:p w14:paraId="734BBC1C" w14:textId="4241EEA1" w:rsidR="009F60D3" w:rsidRPr="007C6291" w:rsidRDefault="003E1EB5" w:rsidP="007C6291">
            <w:pPr>
              <w:rPr>
                <w:rFonts w:ascii="Times New Roman" w:hAnsi="Times New Roman"/>
                <w:sz w:val="24"/>
                <w:szCs w:val="24"/>
              </w:rPr>
            </w:pPr>
            <w:r w:rsidRPr="007C6291">
              <w:rPr>
                <w:rFonts w:ascii="Times New Roman" w:hAnsi="Times New Roman"/>
                <w:sz w:val="24"/>
                <w:szCs w:val="24"/>
              </w:rPr>
              <w:t>4.3.3.1. Erasektori toetamine uute ning olemasolevate turismitoodete ja -teenuste arendamisel.</w:t>
            </w:r>
          </w:p>
        </w:tc>
        <w:tc>
          <w:tcPr>
            <w:tcW w:w="3967" w:type="dxa"/>
            <w:tcBorders>
              <w:top w:val="single" w:sz="4" w:space="0" w:color="auto"/>
              <w:left w:val="single" w:sz="4" w:space="0" w:color="auto"/>
              <w:bottom w:val="single" w:sz="4" w:space="0" w:color="auto"/>
              <w:right w:val="single" w:sz="4" w:space="0" w:color="auto"/>
            </w:tcBorders>
          </w:tcPr>
          <w:p w14:paraId="40D3AAE1" w14:textId="77777777" w:rsidR="003E1EB5" w:rsidRPr="007C6291" w:rsidRDefault="003E1EB5" w:rsidP="007C6291">
            <w:pPr>
              <w:rPr>
                <w:rFonts w:ascii="Times New Roman" w:hAnsi="Times New Roman"/>
                <w:color w:val="000000" w:themeColor="text1"/>
                <w:sz w:val="24"/>
                <w:szCs w:val="24"/>
              </w:rPr>
            </w:pPr>
            <w:r w:rsidRPr="007C6291">
              <w:rPr>
                <w:rFonts w:ascii="Times New Roman" w:hAnsi="Times New Roman"/>
                <w:color w:val="000000" w:themeColor="text1"/>
                <w:sz w:val="24"/>
                <w:szCs w:val="24"/>
              </w:rPr>
              <w:t>Ettepanek lisada ka “uute objektide” arendamisel.</w:t>
            </w:r>
          </w:p>
          <w:p w14:paraId="3B7C832C" w14:textId="134F4365" w:rsidR="009F60D3" w:rsidRPr="007C6291" w:rsidRDefault="003E1EB5" w:rsidP="007C6291">
            <w:pPr>
              <w:rPr>
                <w:rFonts w:ascii="Times New Roman" w:hAnsi="Times New Roman"/>
                <w:color w:val="000000" w:themeColor="text1"/>
                <w:sz w:val="24"/>
                <w:szCs w:val="24"/>
              </w:rPr>
            </w:pPr>
            <w:r w:rsidRPr="007C6291">
              <w:rPr>
                <w:rFonts w:ascii="Times New Roman" w:hAnsi="Times New Roman"/>
                <w:color w:val="000000" w:themeColor="text1"/>
                <w:sz w:val="24"/>
                <w:szCs w:val="24"/>
              </w:rPr>
              <w:t>Kaaluda, kas lisada ka “uute objektide loomisel”</w:t>
            </w:r>
          </w:p>
        </w:tc>
        <w:tc>
          <w:tcPr>
            <w:tcW w:w="2105" w:type="dxa"/>
            <w:tcBorders>
              <w:top w:val="single" w:sz="4" w:space="0" w:color="auto"/>
              <w:left w:val="single" w:sz="4" w:space="0" w:color="auto"/>
              <w:bottom w:val="single" w:sz="4" w:space="0" w:color="auto"/>
              <w:right w:val="single" w:sz="4" w:space="0" w:color="auto"/>
            </w:tcBorders>
          </w:tcPr>
          <w:p w14:paraId="32C0F259" w14:textId="2E617D41" w:rsidR="009F60D3" w:rsidRPr="007C6291" w:rsidRDefault="003E1EB5" w:rsidP="007C6291">
            <w:pPr>
              <w:rPr>
                <w:rFonts w:ascii="Times New Roman" w:hAnsi="Times New Roman"/>
                <w:sz w:val="24"/>
                <w:szCs w:val="24"/>
              </w:rPr>
            </w:pPr>
            <w:r w:rsidRPr="007C6291">
              <w:rPr>
                <w:rFonts w:ascii="Times New Roman" w:hAnsi="Times New Roman"/>
                <w:sz w:val="24"/>
                <w:szCs w:val="24"/>
              </w:rPr>
              <w:t>Setomaa Vallavalitsus</w:t>
            </w:r>
          </w:p>
        </w:tc>
        <w:tc>
          <w:tcPr>
            <w:tcW w:w="2108" w:type="dxa"/>
            <w:tcBorders>
              <w:top w:val="single" w:sz="4" w:space="0" w:color="auto"/>
              <w:left w:val="single" w:sz="4" w:space="0" w:color="auto"/>
              <w:bottom w:val="single" w:sz="4" w:space="0" w:color="auto"/>
              <w:right w:val="single" w:sz="4" w:space="0" w:color="auto"/>
            </w:tcBorders>
          </w:tcPr>
          <w:p w14:paraId="2F1DFF20" w14:textId="024D113F" w:rsidR="009F60D3" w:rsidRPr="007C6291" w:rsidRDefault="00BF5400" w:rsidP="007C6291">
            <w:pPr>
              <w:rPr>
                <w:rFonts w:ascii="Times New Roman" w:hAnsi="Times New Roman"/>
                <w:sz w:val="24"/>
                <w:szCs w:val="24"/>
              </w:rPr>
            </w:pPr>
            <w:r w:rsidRPr="007C6291">
              <w:rPr>
                <w:rFonts w:ascii="Times New Roman" w:hAnsi="Times New Roman"/>
                <w:sz w:val="24"/>
                <w:szCs w:val="24"/>
              </w:rPr>
              <w:t>Arvestatud</w:t>
            </w:r>
          </w:p>
        </w:tc>
      </w:tr>
      <w:tr w:rsidR="009F60D3" w:rsidRPr="007C6291" w14:paraId="543AEAE8" w14:textId="77777777" w:rsidTr="00E1328A">
        <w:trPr>
          <w:trHeight w:val="1550"/>
        </w:trPr>
        <w:tc>
          <w:tcPr>
            <w:tcW w:w="463" w:type="dxa"/>
            <w:tcBorders>
              <w:top w:val="single" w:sz="4" w:space="0" w:color="auto"/>
              <w:left w:val="single" w:sz="4" w:space="0" w:color="auto"/>
              <w:bottom w:val="single" w:sz="4" w:space="0" w:color="auto"/>
              <w:right w:val="single" w:sz="4" w:space="0" w:color="auto"/>
            </w:tcBorders>
          </w:tcPr>
          <w:p w14:paraId="5A99E1EA" w14:textId="45D945B3" w:rsidR="009F60D3" w:rsidRPr="007C6291" w:rsidRDefault="00E1328A" w:rsidP="007C6291">
            <w:pPr>
              <w:rPr>
                <w:rFonts w:ascii="Times New Roman" w:hAnsi="Times New Roman"/>
                <w:iCs/>
                <w:sz w:val="24"/>
                <w:szCs w:val="24"/>
              </w:rPr>
            </w:pPr>
            <w:r>
              <w:rPr>
                <w:rFonts w:ascii="Times New Roman" w:hAnsi="Times New Roman"/>
                <w:iCs/>
                <w:sz w:val="24"/>
                <w:szCs w:val="24"/>
              </w:rPr>
              <w:lastRenderedPageBreak/>
              <w:t>48</w:t>
            </w:r>
          </w:p>
        </w:tc>
        <w:tc>
          <w:tcPr>
            <w:tcW w:w="3045" w:type="dxa"/>
            <w:tcBorders>
              <w:top w:val="single" w:sz="4" w:space="0" w:color="auto"/>
              <w:left w:val="single" w:sz="4" w:space="0" w:color="auto"/>
              <w:bottom w:val="single" w:sz="4" w:space="0" w:color="auto"/>
              <w:right w:val="single" w:sz="4" w:space="0" w:color="auto"/>
            </w:tcBorders>
            <w:shd w:val="clear" w:color="auto" w:fill="auto"/>
          </w:tcPr>
          <w:p w14:paraId="5C7CA73F" w14:textId="5CD4511B" w:rsidR="009F60D3" w:rsidRPr="00E1328A" w:rsidRDefault="003E1EB5" w:rsidP="007C6291">
            <w:pPr>
              <w:rPr>
                <w:rFonts w:ascii="Times New Roman" w:hAnsi="Times New Roman"/>
                <w:sz w:val="24"/>
                <w:szCs w:val="24"/>
              </w:rPr>
            </w:pPr>
            <w:r w:rsidRPr="00E1328A">
              <w:rPr>
                <w:rFonts w:ascii="Times New Roman" w:hAnsi="Times New Roman"/>
                <w:sz w:val="24"/>
                <w:szCs w:val="24"/>
              </w:rPr>
              <w:t>Tegevussuund 4.3.3. Turismivõrgustike arendamine.</w:t>
            </w:r>
          </w:p>
        </w:tc>
        <w:tc>
          <w:tcPr>
            <w:tcW w:w="3967" w:type="dxa"/>
            <w:tcBorders>
              <w:top w:val="single" w:sz="4" w:space="0" w:color="auto"/>
              <w:left w:val="single" w:sz="4" w:space="0" w:color="auto"/>
              <w:bottom w:val="single" w:sz="4" w:space="0" w:color="auto"/>
              <w:right w:val="single" w:sz="4" w:space="0" w:color="auto"/>
            </w:tcBorders>
            <w:shd w:val="clear" w:color="auto" w:fill="auto"/>
          </w:tcPr>
          <w:p w14:paraId="71821711" w14:textId="77777777" w:rsidR="003E1EB5" w:rsidRPr="00E1328A" w:rsidRDefault="003E1EB5" w:rsidP="007C6291">
            <w:pPr>
              <w:rPr>
                <w:rFonts w:ascii="Times New Roman" w:hAnsi="Times New Roman"/>
                <w:color w:val="000000" w:themeColor="text1"/>
                <w:sz w:val="24"/>
                <w:szCs w:val="24"/>
              </w:rPr>
            </w:pPr>
            <w:r w:rsidRPr="00E1328A">
              <w:rPr>
                <w:rFonts w:ascii="Times New Roman" w:hAnsi="Times New Roman"/>
                <w:color w:val="000000" w:themeColor="text1"/>
                <w:sz w:val="24"/>
                <w:szCs w:val="24"/>
              </w:rPr>
              <w:t>Ettepanek lisada p 4.3.3.4. MTÜ Setomaa Turism kui turismi arendusorganisatsiooni arendamine.</w:t>
            </w:r>
          </w:p>
          <w:p w14:paraId="467E3A7F" w14:textId="77777777" w:rsidR="009F60D3" w:rsidRDefault="003E1EB5" w:rsidP="007C6291">
            <w:pPr>
              <w:rPr>
                <w:rFonts w:ascii="Times New Roman" w:hAnsi="Times New Roman"/>
                <w:color w:val="000000" w:themeColor="text1"/>
                <w:sz w:val="24"/>
                <w:szCs w:val="24"/>
              </w:rPr>
            </w:pPr>
            <w:r w:rsidRPr="00E1328A">
              <w:rPr>
                <w:rFonts w:ascii="Times New Roman" w:hAnsi="Times New Roman"/>
                <w:color w:val="000000" w:themeColor="text1"/>
                <w:sz w:val="24"/>
                <w:szCs w:val="24"/>
              </w:rPr>
              <w:t xml:space="preserve">Vastutajatena lisada </w:t>
            </w:r>
            <w:proofErr w:type="spellStart"/>
            <w:r w:rsidRPr="00E1328A">
              <w:rPr>
                <w:rFonts w:ascii="Times New Roman" w:hAnsi="Times New Roman"/>
                <w:color w:val="000000" w:themeColor="text1"/>
                <w:sz w:val="24"/>
                <w:szCs w:val="24"/>
              </w:rPr>
              <w:t>KOV-id</w:t>
            </w:r>
            <w:proofErr w:type="spellEnd"/>
            <w:r w:rsidRPr="00E1328A">
              <w:rPr>
                <w:rFonts w:ascii="Times New Roman" w:hAnsi="Times New Roman"/>
                <w:color w:val="000000" w:themeColor="text1"/>
                <w:sz w:val="24"/>
                <w:szCs w:val="24"/>
              </w:rPr>
              <w:t xml:space="preserve">, Võrumaa </w:t>
            </w:r>
            <w:proofErr w:type="spellStart"/>
            <w:r w:rsidRPr="00E1328A">
              <w:rPr>
                <w:rFonts w:ascii="Times New Roman" w:hAnsi="Times New Roman"/>
                <w:color w:val="000000" w:themeColor="text1"/>
                <w:sz w:val="24"/>
                <w:szCs w:val="24"/>
              </w:rPr>
              <w:t>arenduskeskus</w:t>
            </w:r>
            <w:proofErr w:type="spellEnd"/>
            <w:r w:rsidRPr="00E1328A">
              <w:rPr>
                <w:rFonts w:ascii="Times New Roman" w:hAnsi="Times New Roman"/>
                <w:color w:val="000000" w:themeColor="text1"/>
                <w:sz w:val="24"/>
                <w:szCs w:val="24"/>
              </w:rPr>
              <w:t>, Setomaa programm</w:t>
            </w:r>
          </w:p>
          <w:p w14:paraId="3529028A" w14:textId="5AFCA467" w:rsidR="00E1328A" w:rsidRPr="00E1328A" w:rsidRDefault="00E1328A" w:rsidP="007C6291">
            <w:pPr>
              <w:rPr>
                <w:rFonts w:ascii="Times New Roman" w:hAnsi="Times New Roman"/>
                <w:color w:val="000000" w:themeColor="text1"/>
                <w:sz w:val="24"/>
                <w:szCs w:val="24"/>
              </w:rPr>
            </w:pPr>
            <w:r>
              <w:rPr>
                <w:rFonts w:ascii="Times New Roman" w:hAnsi="Times New Roman"/>
                <w:color w:val="000000" w:themeColor="text1"/>
                <w:sz w:val="24"/>
                <w:szCs w:val="24"/>
              </w:rPr>
              <w:t xml:space="preserve">Kommentaar: kaasatud partnerid on </w:t>
            </w:r>
            <w:proofErr w:type="spellStart"/>
            <w:r>
              <w:rPr>
                <w:rFonts w:ascii="Times New Roman" w:hAnsi="Times New Roman"/>
                <w:color w:val="000000" w:themeColor="text1"/>
                <w:sz w:val="24"/>
                <w:szCs w:val="24"/>
              </w:rPr>
              <w:t>KOVid</w:t>
            </w:r>
            <w:proofErr w:type="spellEnd"/>
            <w:r>
              <w:rPr>
                <w:rFonts w:ascii="Times New Roman" w:hAnsi="Times New Roman"/>
                <w:color w:val="000000" w:themeColor="text1"/>
                <w:sz w:val="24"/>
                <w:szCs w:val="24"/>
              </w:rPr>
              <w:t xml:space="preserve"> ja </w:t>
            </w:r>
            <w:proofErr w:type="spellStart"/>
            <w:r>
              <w:rPr>
                <w:rFonts w:ascii="Times New Roman" w:hAnsi="Times New Roman"/>
                <w:color w:val="000000" w:themeColor="text1"/>
                <w:sz w:val="24"/>
                <w:szCs w:val="24"/>
              </w:rPr>
              <w:t>arenduskeskus</w:t>
            </w:r>
            <w:proofErr w:type="spellEnd"/>
          </w:p>
        </w:tc>
        <w:tc>
          <w:tcPr>
            <w:tcW w:w="2105" w:type="dxa"/>
            <w:tcBorders>
              <w:top w:val="single" w:sz="4" w:space="0" w:color="auto"/>
              <w:left w:val="single" w:sz="4" w:space="0" w:color="auto"/>
              <w:bottom w:val="single" w:sz="4" w:space="0" w:color="auto"/>
              <w:right w:val="single" w:sz="4" w:space="0" w:color="auto"/>
            </w:tcBorders>
          </w:tcPr>
          <w:p w14:paraId="01533C22" w14:textId="023CF48C" w:rsidR="009F60D3" w:rsidRPr="007C6291" w:rsidRDefault="003E1EB5" w:rsidP="007C6291">
            <w:pPr>
              <w:rPr>
                <w:rFonts w:ascii="Times New Roman" w:hAnsi="Times New Roman"/>
                <w:sz w:val="24"/>
                <w:szCs w:val="24"/>
                <w:highlight w:val="yellow"/>
              </w:rPr>
            </w:pPr>
            <w:r w:rsidRPr="00E1328A">
              <w:rPr>
                <w:rFonts w:ascii="Times New Roman" w:hAnsi="Times New Roman"/>
                <w:sz w:val="24"/>
                <w:szCs w:val="24"/>
              </w:rPr>
              <w:t>Setomaa Vallavalitsus</w:t>
            </w:r>
          </w:p>
        </w:tc>
        <w:tc>
          <w:tcPr>
            <w:tcW w:w="2108" w:type="dxa"/>
            <w:tcBorders>
              <w:top w:val="single" w:sz="4" w:space="0" w:color="auto"/>
              <w:left w:val="single" w:sz="4" w:space="0" w:color="auto"/>
              <w:bottom w:val="single" w:sz="4" w:space="0" w:color="auto"/>
              <w:right w:val="single" w:sz="4" w:space="0" w:color="auto"/>
            </w:tcBorders>
          </w:tcPr>
          <w:p w14:paraId="71368937" w14:textId="6FFD8D31" w:rsidR="009F60D3" w:rsidRPr="007C6291" w:rsidRDefault="00E1328A" w:rsidP="007C6291">
            <w:pPr>
              <w:rPr>
                <w:rFonts w:ascii="Times New Roman" w:hAnsi="Times New Roman"/>
                <w:sz w:val="24"/>
                <w:szCs w:val="24"/>
                <w:highlight w:val="yellow"/>
              </w:rPr>
            </w:pPr>
            <w:r>
              <w:rPr>
                <w:rFonts w:ascii="Times New Roman" w:hAnsi="Times New Roman"/>
                <w:sz w:val="24"/>
                <w:szCs w:val="24"/>
              </w:rPr>
              <w:t>Arvestatud</w:t>
            </w:r>
          </w:p>
        </w:tc>
      </w:tr>
      <w:tr w:rsidR="003E1EB5" w:rsidRPr="007C6291" w14:paraId="71CBC51A" w14:textId="77777777" w:rsidTr="007C6291">
        <w:trPr>
          <w:trHeight w:val="1550"/>
        </w:trPr>
        <w:tc>
          <w:tcPr>
            <w:tcW w:w="463" w:type="dxa"/>
            <w:tcBorders>
              <w:top w:val="single" w:sz="4" w:space="0" w:color="auto"/>
              <w:left w:val="single" w:sz="4" w:space="0" w:color="auto"/>
              <w:bottom w:val="single" w:sz="4" w:space="0" w:color="auto"/>
              <w:right w:val="single" w:sz="4" w:space="0" w:color="auto"/>
            </w:tcBorders>
          </w:tcPr>
          <w:p w14:paraId="7D895936" w14:textId="180C2F49" w:rsidR="003E1EB5" w:rsidRPr="007C6291" w:rsidRDefault="00E1328A" w:rsidP="007C6291">
            <w:pPr>
              <w:rPr>
                <w:rFonts w:ascii="Times New Roman" w:hAnsi="Times New Roman"/>
                <w:iCs/>
                <w:sz w:val="24"/>
                <w:szCs w:val="24"/>
              </w:rPr>
            </w:pPr>
            <w:r>
              <w:rPr>
                <w:rFonts w:ascii="Times New Roman" w:hAnsi="Times New Roman"/>
                <w:iCs/>
                <w:sz w:val="24"/>
                <w:szCs w:val="24"/>
              </w:rPr>
              <w:t>49</w:t>
            </w:r>
          </w:p>
        </w:tc>
        <w:tc>
          <w:tcPr>
            <w:tcW w:w="3045" w:type="dxa"/>
          </w:tcPr>
          <w:p w14:paraId="19307A02" w14:textId="42A594C5" w:rsidR="003E1EB5" w:rsidRPr="007C6291" w:rsidRDefault="003E1EB5" w:rsidP="007C6291">
            <w:pPr>
              <w:rPr>
                <w:rFonts w:ascii="Times New Roman" w:hAnsi="Times New Roman"/>
                <w:sz w:val="24"/>
                <w:szCs w:val="24"/>
              </w:rPr>
            </w:pPr>
            <w:r w:rsidRPr="007C6291">
              <w:rPr>
                <w:rFonts w:ascii="Times New Roman" w:hAnsi="Times New Roman"/>
                <w:sz w:val="24"/>
                <w:szCs w:val="24"/>
              </w:rPr>
              <w:t>4.7.23. Avalike tualettide rajamine Setomaa valda</w:t>
            </w:r>
          </w:p>
        </w:tc>
        <w:tc>
          <w:tcPr>
            <w:tcW w:w="3967" w:type="dxa"/>
          </w:tcPr>
          <w:p w14:paraId="73C56F46" w14:textId="654915D7" w:rsidR="003E1EB5" w:rsidRPr="007C6291" w:rsidRDefault="003E1EB5" w:rsidP="007C6291">
            <w:pPr>
              <w:rPr>
                <w:rFonts w:ascii="Times New Roman" w:hAnsi="Times New Roman"/>
                <w:color w:val="000000" w:themeColor="text1"/>
                <w:sz w:val="24"/>
                <w:szCs w:val="24"/>
              </w:rPr>
            </w:pPr>
            <w:r w:rsidRPr="007C6291">
              <w:rPr>
                <w:rFonts w:ascii="Times New Roman" w:hAnsi="Times New Roman"/>
                <w:sz w:val="24"/>
                <w:szCs w:val="24"/>
              </w:rPr>
              <w:t>Ettepanek lisada tegevuse kestuseks ka “2026” ja “2026+”</w:t>
            </w:r>
          </w:p>
        </w:tc>
        <w:tc>
          <w:tcPr>
            <w:tcW w:w="2105" w:type="dxa"/>
          </w:tcPr>
          <w:p w14:paraId="784AB462" w14:textId="3FD7D5DD" w:rsidR="003E1EB5" w:rsidRPr="007C6291" w:rsidRDefault="003E1EB5" w:rsidP="007C6291">
            <w:pPr>
              <w:rPr>
                <w:rFonts w:ascii="Times New Roman" w:hAnsi="Times New Roman"/>
                <w:sz w:val="24"/>
                <w:szCs w:val="24"/>
              </w:rPr>
            </w:pPr>
            <w:r w:rsidRPr="007C6291">
              <w:rPr>
                <w:rFonts w:ascii="Times New Roman" w:hAnsi="Times New Roman"/>
                <w:sz w:val="24"/>
                <w:szCs w:val="24"/>
              </w:rPr>
              <w:t>Setomaa Vallavalitsus</w:t>
            </w:r>
          </w:p>
        </w:tc>
        <w:tc>
          <w:tcPr>
            <w:tcW w:w="2108" w:type="dxa"/>
            <w:tcBorders>
              <w:top w:val="single" w:sz="4" w:space="0" w:color="auto"/>
              <w:left w:val="single" w:sz="4" w:space="0" w:color="auto"/>
              <w:bottom w:val="single" w:sz="4" w:space="0" w:color="auto"/>
              <w:right w:val="single" w:sz="4" w:space="0" w:color="auto"/>
            </w:tcBorders>
          </w:tcPr>
          <w:p w14:paraId="64F6F96D" w14:textId="035E49BB" w:rsidR="003E1EB5" w:rsidRPr="007C6291" w:rsidRDefault="00BF5400" w:rsidP="007C6291">
            <w:pPr>
              <w:rPr>
                <w:rFonts w:ascii="Times New Roman" w:hAnsi="Times New Roman"/>
                <w:sz w:val="24"/>
                <w:szCs w:val="24"/>
              </w:rPr>
            </w:pPr>
            <w:r w:rsidRPr="007C6291">
              <w:rPr>
                <w:rFonts w:ascii="Times New Roman" w:hAnsi="Times New Roman"/>
                <w:sz w:val="24"/>
                <w:szCs w:val="24"/>
              </w:rPr>
              <w:t>Arvestatud</w:t>
            </w:r>
          </w:p>
        </w:tc>
      </w:tr>
      <w:tr w:rsidR="003E1EB5" w:rsidRPr="007C6291" w14:paraId="3BCA0A52" w14:textId="77777777" w:rsidTr="007C6291">
        <w:trPr>
          <w:trHeight w:val="1550"/>
        </w:trPr>
        <w:tc>
          <w:tcPr>
            <w:tcW w:w="463" w:type="dxa"/>
            <w:tcBorders>
              <w:top w:val="single" w:sz="4" w:space="0" w:color="auto"/>
              <w:left w:val="single" w:sz="4" w:space="0" w:color="auto"/>
              <w:bottom w:val="single" w:sz="4" w:space="0" w:color="auto"/>
              <w:right w:val="single" w:sz="4" w:space="0" w:color="auto"/>
            </w:tcBorders>
          </w:tcPr>
          <w:p w14:paraId="191A0944" w14:textId="6803C4D2" w:rsidR="003E1EB5" w:rsidRPr="007C6291" w:rsidRDefault="00E1328A" w:rsidP="007C6291">
            <w:pPr>
              <w:rPr>
                <w:rFonts w:ascii="Times New Roman" w:hAnsi="Times New Roman"/>
                <w:iCs/>
                <w:sz w:val="24"/>
                <w:szCs w:val="24"/>
              </w:rPr>
            </w:pPr>
            <w:r>
              <w:rPr>
                <w:rFonts w:ascii="Times New Roman" w:hAnsi="Times New Roman"/>
                <w:iCs/>
                <w:sz w:val="24"/>
                <w:szCs w:val="24"/>
              </w:rPr>
              <w:t>50</w:t>
            </w:r>
          </w:p>
        </w:tc>
        <w:tc>
          <w:tcPr>
            <w:tcW w:w="3045" w:type="dxa"/>
          </w:tcPr>
          <w:p w14:paraId="16E242E2" w14:textId="56344352" w:rsidR="003E1EB5" w:rsidRPr="007C6291" w:rsidRDefault="003E1EB5" w:rsidP="007C6291">
            <w:pPr>
              <w:rPr>
                <w:rFonts w:ascii="Times New Roman" w:hAnsi="Times New Roman"/>
                <w:sz w:val="24"/>
                <w:szCs w:val="24"/>
              </w:rPr>
            </w:pPr>
            <w:r w:rsidRPr="007C6291">
              <w:rPr>
                <w:rFonts w:ascii="Times New Roman" w:hAnsi="Times New Roman"/>
                <w:sz w:val="24"/>
                <w:szCs w:val="24"/>
              </w:rPr>
              <w:t xml:space="preserve">5.1.1.2. Läbi väärtuspõhise kasvatuse kasvatada lasteaedades ja koolides usku </w:t>
            </w:r>
            <w:proofErr w:type="spellStart"/>
            <w:r w:rsidRPr="007C6291">
              <w:rPr>
                <w:rFonts w:ascii="Times New Roman" w:hAnsi="Times New Roman"/>
                <w:sz w:val="24"/>
                <w:szCs w:val="24"/>
              </w:rPr>
              <w:t>Võromaa</w:t>
            </w:r>
            <w:proofErr w:type="spellEnd"/>
            <w:r w:rsidRPr="007C6291">
              <w:rPr>
                <w:rFonts w:ascii="Times New Roman" w:hAnsi="Times New Roman"/>
                <w:sz w:val="24"/>
                <w:szCs w:val="24"/>
              </w:rPr>
              <w:t xml:space="preserve"> ja Setomaa väärtustesse, lastega suhtlemisel kasutatakse võru ja seto keelt.</w:t>
            </w:r>
          </w:p>
        </w:tc>
        <w:tc>
          <w:tcPr>
            <w:tcW w:w="3967" w:type="dxa"/>
          </w:tcPr>
          <w:p w14:paraId="012C8F07" w14:textId="2E0777EF" w:rsidR="003E1EB5" w:rsidRPr="007C6291" w:rsidRDefault="003E1EB5" w:rsidP="007C6291">
            <w:pPr>
              <w:rPr>
                <w:rFonts w:ascii="Times New Roman" w:hAnsi="Times New Roman"/>
                <w:color w:val="000000" w:themeColor="text1"/>
                <w:sz w:val="24"/>
                <w:szCs w:val="24"/>
              </w:rPr>
            </w:pPr>
            <w:r w:rsidRPr="007C6291">
              <w:rPr>
                <w:rFonts w:ascii="Times New Roman" w:hAnsi="Times New Roman"/>
                <w:sz w:val="24"/>
                <w:szCs w:val="24"/>
              </w:rPr>
              <w:t>Kas saab kasvatata usku? Ettepanek sõnastus üle vaadata/korrigeerida</w:t>
            </w:r>
          </w:p>
        </w:tc>
        <w:tc>
          <w:tcPr>
            <w:tcW w:w="2105" w:type="dxa"/>
          </w:tcPr>
          <w:p w14:paraId="2577B87E" w14:textId="6F90C8D0" w:rsidR="003E1EB5" w:rsidRPr="007C6291" w:rsidRDefault="003E1EB5" w:rsidP="007C6291">
            <w:pPr>
              <w:rPr>
                <w:rFonts w:ascii="Times New Roman" w:hAnsi="Times New Roman"/>
                <w:sz w:val="24"/>
                <w:szCs w:val="24"/>
              </w:rPr>
            </w:pPr>
            <w:r w:rsidRPr="007C6291">
              <w:rPr>
                <w:rFonts w:ascii="Times New Roman" w:hAnsi="Times New Roman"/>
                <w:sz w:val="24"/>
                <w:szCs w:val="24"/>
              </w:rPr>
              <w:t>Setomaa Vallavalitsus</w:t>
            </w:r>
          </w:p>
        </w:tc>
        <w:tc>
          <w:tcPr>
            <w:tcW w:w="2108" w:type="dxa"/>
            <w:tcBorders>
              <w:top w:val="single" w:sz="4" w:space="0" w:color="auto"/>
              <w:left w:val="single" w:sz="4" w:space="0" w:color="auto"/>
              <w:bottom w:val="single" w:sz="4" w:space="0" w:color="auto"/>
              <w:right w:val="single" w:sz="4" w:space="0" w:color="auto"/>
            </w:tcBorders>
          </w:tcPr>
          <w:p w14:paraId="7CED6F0C" w14:textId="6EAD3E05" w:rsidR="003E1EB5" w:rsidRPr="007C6291" w:rsidRDefault="00BF5400" w:rsidP="007C6291">
            <w:pPr>
              <w:rPr>
                <w:rFonts w:ascii="Times New Roman" w:hAnsi="Times New Roman"/>
                <w:sz w:val="24"/>
                <w:szCs w:val="24"/>
              </w:rPr>
            </w:pPr>
            <w:r w:rsidRPr="007C6291">
              <w:rPr>
                <w:rFonts w:ascii="Times New Roman" w:hAnsi="Times New Roman"/>
                <w:sz w:val="24"/>
                <w:szCs w:val="24"/>
              </w:rPr>
              <w:t>Ei ole ettepanekut. Hetkel jääb komisjonidest läbi käinud sõnastus.</w:t>
            </w:r>
          </w:p>
        </w:tc>
      </w:tr>
      <w:tr w:rsidR="003E1EB5" w:rsidRPr="007C6291" w14:paraId="3F30C18E" w14:textId="77777777" w:rsidTr="007C6291">
        <w:trPr>
          <w:trHeight w:val="1550"/>
        </w:trPr>
        <w:tc>
          <w:tcPr>
            <w:tcW w:w="463" w:type="dxa"/>
            <w:tcBorders>
              <w:top w:val="single" w:sz="4" w:space="0" w:color="auto"/>
              <w:left w:val="single" w:sz="4" w:space="0" w:color="auto"/>
              <w:bottom w:val="single" w:sz="4" w:space="0" w:color="auto"/>
              <w:right w:val="single" w:sz="4" w:space="0" w:color="auto"/>
            </w:tcBorders>
          </w:tcPr>
          <w:p w14:paraId="38C332B7" w14:textId="40D7856E" w:rsidR="003E1EB5" w:rsidRPr="007C6291" w:rsidRDefault="00E1328A" w:rsidP="007C6291">
            <w:pPr>
              <w:rPr>
                <w:rFonts w:ascii="Times New Roman" w:hAnsi="Times New Roman"/>
                <w:iCs/>
                <w:sz w:val="24"/>
                <w:szCs w:val="24"/>
              </w:rPr>
            </w:pPr>
            <w:r>
              <w:rPr>
                <w:rFonts w:ascii="Times New Roman" w:hAnsi="Times New Roman"/>
                <w:iCs/>
                <w:sz w:val="24"/>
                <w:szCs w:val="24"/>
              </w:rPr>
              <w:t>51</w:t>
            </w:r>
          </w:p>
        </w:tc>
        <w:tc>
          <w:tcPr>
            <w:tcW w:w="3045" w:type="dxa"/>
          </w:tcPr>
          <w:p w14:paraId="337D6861" w14:textId="2074CE39" w:rsidR="003E1EB5" w:rsidRPr="007C6291" w:rsidRDefault="003E1EB5" w:rsidP="007C6291">
            <w:pPr>
              <w:rPr>
                <w:rFonts w:ascii="Times New Roman" w:hAnsi="Times New Roman"/>
                <w:sz w:val="24"/>
                <w:szCs w:val="24"/>
              </w:rPr>
            </w:pPr>
            <w:r w:rsidRPr="007C6291">
              <w:rPr>
                <w:rFonts w:ascii="Times New Roman" w:hAnsi="Times New Roman"/>
                <w:sz w:val="24"/>
                <w:szCs w:val="24"/>
              </w:rPr>
              <w:t>5.1.1.8. Piirkonda ja eripära tutvustavad teemapäevad ja sündmused (suitsusauna nädal, UMA MEKK kohvikute ja restoranide nädal, kostipäev , Võru maakonna erinevad spordiüritused jne.</w:t>
            </w:r>
          </w:p>
        </w:tc>
        <w:tc>
          <w:tcPr>
            <w:tcW w:w="3967" w:type="dxa"/>
          </w:tcPr>
          <w:p w14:paraId="3C182185" w14:textId="77777777" w:rsidR="003E1EB5" w:rsidRPr="007C6291" w:rsidRDefault="003E1EB5" w:rsidP="007C6291">
            <w:pPr>
              <w:rPr>
                <w:rFonts w:ascii="Times New Roman" w:hAnsi="Times New Roman"/>
                <w:sz w:val="24"/>
                <w:szCs w:val="24"/>
              </w:rPr>
            </w:pPr>
            <w:r w:rsidRPr="007C6291">
              <w:rPr>
                <w:rFonts w:ascii="Times New Roman" w:hAnsi="Times New Roman"/>
                <w:sz w:val="24"/>
                <w:szCs w:val="24"/>
              </w:rPr>
              <w:t>“</w:t>
            </w:r>
            <w:proofErr w:type="spellStart"/>
            <w:r w:rsidRPr="007C6291">
              <w:rPr>
                <w:rFonts w:ascii="Times New Roman" w:hAnsi="Times New Roman"/>
                <w:sz w:val="24"/>
                <w:szCs w:val="24"/>
              </w:rPr>
              <w:t>Kostipäiv</w:t>
            </w:r>
            <w:proofErr w:type="spellEnd"/>
            <w:r w:rsidRPr="007C6291">
              <w:rPr>
                <w:rFonts w:ascii="Times New Roman" w:hAnsi="Times New Roman"/>
                <w:sz w:val="24"/>
                <w:szCs w:val="24"/>
              </w:rPr>
              <w:t>” on vale kirjapildiga, puudu on kultuuri-ja käsitöötalude päev.</w:t>
            </w:r>
          </w:p>
          <w:p w14:paraId="04CAC9BB" w14:textId="77777777" w:rsidR="003E1EB5" w:rsidRPr="007C6291" w:rsidRDefault="003E1EB5" w:rsidP="007C6291">
            <w:pPr>
              <w:rPr>
                <w:rFonts w:ascii="Times New Roman" w:hAnsi="Times New Roman"/>
                <w:sz w:val="24"/>
                <w:szCs w:val="24"/>
              </w:rPr>
            </w:pPr>
          </w:p>
          <w:p w14:paraId="72A9B950" w14:textId="77777777" w:rsidR="003E1EB5" w:rsidRPr="007C6291" w:rsidRDefault="003E1EB5" w:rsidP="007C6291">
            <w:pPr>
              <w:rPr>
                <w:rFonts w:ascii="Times New Roman" w:hAnsi="Times New Roman"/>
                <w:sz w:val="24"/>
                <w:szCs w:val="24"/>
              </w:rPr>
            </w:pPr>
            <w:r w:rsidRPr="007C6291">
              <w:rPr>
                <w:rFonts w:ascii="Times New Roman" w:hAnsi="Times New Roman"/>
                <w:sz w:val="24"/>
                <w:szCs w:val="24"/>
              </w:rPr>
              <w:t xml:space="preserve">Ettepanek muuta sõnastus järgevalt: </w:t>
            </w:r>
          </w:p>
          <w:p w14:paraId="6D1A24A2" w14:textId="74371C9C" w:rsidR="003E1EB5" w:rsidRPr="007C6291" w:rsidRDefault="003E1EB5" w:rsidP="007C6291">
            <w:pPr>
              <w:rPr>
                <w:rFonts w:ascii="Times New Roman" w:hAnsi="Times New Roman"/>
                <w:color w:val="000000" w:themeColor="text1"/>
                <w:sz w:val="24"/>
                <w:szCs w:val="24"/>
              </w:rPr>
            </w:pPr>
            <w:r w:rsidRPr="007C6291">
              <w:rPr>
                <w:rFonts w:ascii="Times New Roman" w:hAnsi="Times New Roman"/>
                <w:sz w:val="24"/>
                <w:szCs w:val="24"/>
              </w:rPr>
              <w:t xml:space="preserve">“Piirkonda ja eripära tutvustavad teemapäevad ja sündmused (suitsusauna nädal, UMA MEKK kohvikute ja restoranide nädal, </w:t>
            </w:r>
            <w:proofErr w:type="spellStart"/>
            <w:r w:rsidRPr="007C6291">
              <w:rPr>
                <w:rFonts w:ascii="Times New Roman" w:hAnsi="Times New Roman"/>
                <w:sz w:val="24"/>
                <w:szCs w:val="24"/>
              </w:rPr>
              <w:t>kostipäiv</w:t>
            </w:r>
            <w:proofErr w:type="spellEnd"/>
            <w:r w:rsidRPr="007C6291">
              <w:rPr>
                <w:rFonts w:ascii="Times New Roman" w:hAnsi="Times New Roman"/>
                <w:sz w:val="24"/>
                <w:szCs w:val="24"/>
              </w:rPr>
              <w:t xml:space="preserve"> kultuuri- ja käsitöötalude päev, Võru maakonna erinevad spordiüritused jne”.</w:t>
            </w:r>
          </w:p>
        </w:tc>
        <w:tc>
          <w:tcPr>
            <w:tcW w:w="2105" w:type="dxa"/>
          </w:tcPr>
          <w:p w14:paraId="1EFC3B10" w14:textId="015171E7" w:rsidR="003E1EB5" w:rsidRPr="007C6291" w:rsidRDefault="003E1EB5" w:rsidP="007C6291">
            <w:pPr>
              <w:rPr>
                <w:rFonts w:ascii="Times New Roman" w:hAnsi="Times New Roman"/>
                <w:sz w:val="24"/>
                <w:szCs w:val="24"/>
              </w:rPr>
            </w:pPr>
            <w:r w:rsidRPr="007C6291">
              <w:rPr>
                <w:rFonts w:ascii="Times New Roman" w:hAnsi="Times New Roman"/>
                <w:sz w:val="24"/>
                <w:szCs w:val="24"/>
              </w:rPr>
              <w:t>Setomaa Vallavalitsus</w:t>
            </w:r>
          </w:p>
        </w:tc>
        <w:tc>
          <w:tcPr>
            <w:tcW w:w="2108" w:type="dxa"/>
            <w:tcBorders>
              <w:top w:val="single" w:sz="4" w:space="0" w:color="auto"/>
              <w:left w:val="single" w:sz="4" w:space="0" w:color="auto"/>
              <w:bottom w:val="single" w:sz="4" w:space="0" w:color="auto"/>
              <w:right w:val="single" w:sz="4" w:space="0" w:color="auto"/>
            </w:tcBorders>
          </w:tcPr>
          <w:p w14:paraId="4D7290FB" w14:textId="4AF7A91C" w:rsidR="003E1EB5" w:rsidRPr="007C6291" w:rsidRDefault="00BF5400" w:rsidP="007C6291">
            <w:pPr>
              <w:rPr>
                <w:rFonts w:ascii="Times New Roman" w:hAnsi="Times New Roman"/>
                <w:sz w:val="24"/>
                <w:szCs w:val="24"/>
              </w:rPr>
            </w:pPr>
            <w:r w:rsidRPr="007C6291">
              <w:rPr>
                <w:rFonts w:ascii="Times New Roman" w:hAnsi="Times New Roman"/>
                <w:sz w:val="24"/>
                <w:szCs w:val="24"/>
              </w:rPr>
              <w:t>Arvestatud</w:t>
            </w:r>
          </w:p>
        </w:tc>
      </w:tr>
      <w:tr w:rsidR="003E1EB5" w:rsidRPr="007C6291" w14:paraId="2FA9DC06" w14:textId="77777777" w:rsidTr="007C6291">
        <w:trPr>
          <w:trHeight w:val="1550"/>
        </w:trPr>
        <w:tc>
          <w:tcPr>
            <w:tcW w:w="463" w:type="dxa"/>
            <w:tcBorders>
              <w:top w:val="single" w:sz="4" w:space="0" w:color="auto"/>
              <w:left w:val="single" w:sz="4" w:space="0" w:color="auto"/>
              <w:bottom w:val="single" w:sz="4" w:space="0" w:color="auto"/>
              <w:right w:val="single" w:sz="4" w:space="0" w:color="auto"/>
            </w:tcBorders>
          </w:tcPr>
          <w:p w14:paraId="52866B41" w14:textId="1249C798" w:rsidR="003E1EB5" w:rsidRPr="007C6291" w:rsidRDefault="00E1328A" w:rsidP="007C6291">
            <w:pPr>
              <w:rPr>
                <w:rFonts w:ascii="Times New Roman" w:hAnsi="Times New Roman"/>
                <w:iCs/>
                <w:sz w:val="24"/>
                <w:szCs w:val="24"/>
              </w:rPr>
            </w:pPr>
            <w:r>
              <w:rPr>
                <w:rFonts w:ascii="Times New Roman" w:hAnsi="Times New Roman"/>
                <w:iCs/>
                <w:sz w:val="24"/>
                <w:szCs w:val="24"/>
              </w:rPr>
              <w:lastRenderedPageBreak/>
              <w:t>52</w:t>
            </w:r>
          </w:p>
        </w:tc>
        <w:tc>
          <w:tcPr>
            <w:tcW w:w="3045" w:type="dxa"/>
          </w:tcPr>
          <w:p w14:paraId="09CD74F5" w14:textId="17F42BEA" w:rsidR="003E1EB5" w:rsidRPr="007C6291" w:rsidRDefault="003E1EB5" w:rsidP="007C6291">
            <w:pPr>
              <w:rPr>
                <w:rFonts w:ascii="Times New Roman" w:hAnsi="Times New Roman"/>
                <w:sz w:val="24"/>
                <w:szCs w:val="24"/>
              </w:rPr>
            </w:pPr>
            <w:r w:rsidRPr="007C6291">
              <w:rPr>
                <w:rFonts w:ascii="Times New Roman" w:hAnsi="Times New Roman"/>
                <w:sz w:val="24"/>
                <w:szCs w:val="24"/>
              </w:rPr>
              <w:t>5.1.2.1. Keskkonnahoidlik sündmuste korraldamine, ökoloogilise jalajälje vähendamine ja hindamine.</w:t>
            </w:r>
          </w:p>
        </w:tc>
        <w:tc>
          <w:tcPr>
            <w:tcW w:w="3967" w:type="dxa"/>
          </w:tcPr>
          <w:p w14:paraId="0D457BB0" w14:textId="77777777" w:rsidR="003E1EB5" w:rsidRPr="007C6291" w:rsidRDefault="003E1EB5" w:rsidP="007C6291">
            <w:pPr>
              <w:rPr>
                <w:rFonts w:ascii="Times New Roman" w:hAnsi="Times New Roman"/>
                <w:sz w:val="24"/>
                <w:szCs w:val="24"/>
              </w:rPr>
            </w:pPr>
            <w:r w:rsidRPr="007C6291">
              <w:rPr>
                <w:rFonts w:ascii="Times New Roman" w:hAnsi="Times New Roman"/>
                <w:sz w:val="24"/>
                <w:szCs w:val="24"/>
              </w:rPr>
              <w:t>Ettepanek lisada tegevuse kestuseks ka “2026+”</w:t>
            </w:r>
          </w:p>
          <w:p w14:paraId="2A0C9467" w14:textId="3DA6D3F2" w:rsidR="003E1EB5" w:rsidRPr="007C6291" w:rsidRDefault="003E1EB5" w:rsidP="007C6291">
            <w:pPr>
              <w:rPr>
                <w:rFonts w:ascii="Times New Roman" w:hAnsi="Times New Roman"/>
                <w:sz w:val="24"/>
                <w:szCs w:val="24"/>
              </w:rPr>
            </w:pPr>
            <w:r w:rsidRPr="007C6291">
              <w:rPr>
                <w:rFonts w:ascii="Times New Roman" w:hAnsi="Times New Roman"/>
                <w:sz w:val="24"/>
                <w:szCs w:val="24"/>
              </w:rPr>
              <w:t>Antud punktis on puudu vastutajad ja partnerid. Ettepanek, lisada vastutajad</w:t>
            </w:r>
          </w:p>
        </w:tc>
        <w:tc>
          <w:tcPr>
            <w:tcW w:w="2105" w:type="dxa"/>
          </w:tcPr>
          <w:p w14:paraId="3FA5EC24" w14:textId="441DCFEB" w:rsidR="003E1EB5" w:rsidRPr="007C6291" w:rsidRDefault="003E1EB5" w:rsidP="007C6291">
            <w:pPr>
              <w:rPr>
                <w:rFonts w:ascii="Times New Roman" w:hAnsi="Times New Roman"/>
                <w:sz w:val="24"/>
                <w:szCs w:val="24"/>
              </w:rPr>
            </w:pPr>
            <w:r w:rsidRPr="007C6291">
              <w:rPr>
                <w:rFonts w:ascii="Times New Roman" w:hAnsi="Times New Roman"/>
                <w:sz w:val="24"/>
                <w:szCs w:val="24"/>
              </w:rPr>
              <w:t>Setomaa Vallavalitsus</w:t>
            </w:r>
          </w:p>
        </w:tc>
        <w:tc>
          <w:tcPr>
            <w:tcW w:w="2108" w:type="dxa"/>
            <w:tcBorders>
              <w:top w:val="single" w:sz="4" w:space="0" w:color="auto"/>
              <w:left w:val="single" w:sz="4" w:space="0" w:color="auto"/>
              <w:bottom w:val="single" w:sz="4" w:space="0" w:color="auto"/>
              <w:right w:val="single" w:sz="4" w:space="0" w:color="auto"/>
            </w:tcBorders>
          </w:tcPr>
          <w:p w14:paraId="5B60E7CF" w14:textId="079CFFA4" w:rsidR="003E1EB5" w:rsidRPr="007C6291" w:rsidRDefault="00BF5400" w:rsidP="007C6291">
            <w:pPr>
              <w:rPr>
                <w:rFonts w:ascii="Times New Roman" w:hAnsi="Times New Roman"/>
                <w:sz w:val="24"/>
                <w:szCs w:val="24"/>
              </w:rPr>
            </w:pPr>
            <w:r w:rsidRPr="007C6291">
              <w:rPr>
                <w:rFonts w:ascii="Times New Roman" w:hAnsi="Times New Roman"/>
                <w:sz w:val="24"/>
                <w:szCs w:val="24"/>
              </w:rPr>
              <w:t>Arvestatud</w:t>
            </w:r>
          </w:p>
        </w:tc>
      </w:tr>
      <w:tr w:rsidR="003E1EB5" w:rsidRPr="007C6291" w14:paraId="6BFF9A99" w14:textId="77777777" w:rsidTr="007C6291">
        <w:trPr>
          <w:trHeight w:val="1550"/>
        </w:trPr>
        <w:tc>
          <w:tcPr>
            <w:tcW w:w="463" w:type="dxa"/>
            <w:tcBorders>
              <w:top w:val="single" w:sz="4" w:space="0" w:color="auto"/>
              <w:left w:val="single" w:sz="4" w:space="0" w:color="auto"/>
              <w:bottom w:val="single" w:sz="4" w:space="0" w:color="auto"/>
              <w:right w:val="single" w:sz="4" w:space="0" w:color="auto"/>
            </w:tcBorders>
          </w:tcPr>
          <w:p w14:paraId="3792939C" w14:textId="095DBF90" w:rsidR="003E1EB5" w:rsidRPr="007C6291" w:rsidRDefault="00E1328A" w:rsidP="007C6291">
            <w:pPr>
              <w:rPr>
                <w:rFonts w:ascii="Times New Roman" w:hAnsi="Times New Roman"/>
                <w:iCs/>
                <w:sz w:val="24"/>
                <w:szCs w:val="24"/>
              </w:rPr>
            </w:pPr>
            <w:r>
              <w:rPr>
                <w:rFonts w:ascii="Times New Roman" w:hAnsi="Times New Roman"/>
                <w:iCs/>
                <w:sz w:val="24"/>
                <w:szCs w:val="24"/>
              </w:rPr>
              <w:t>53</w:t>
            </w:r>
          </w:p>
        </w:tc>
        <w:tc>
          <w:tcPr>
            <w:tcW w:w="3045" w:type="dxa"/>
          </w:tcPr>
          <w:p w14:paraId="0D35A21D" w14:textId="46BE3E84" w:rsidR="003E1EB5" w:rsidRPr="007C6291" w:rsidRDefault="003E1EB5" w:rsidP="007C6291">
            <w:pPr>
              <w:rPr>
                <w:rFonts w:ascii="Times New Roman" w:hAnsi="Times New Roman"/>
                <w:sz w:val="24"/>
                <w:szCs w:val="24"/>
              </w:rPr>
            </w:pPr>
            <w:r w:rsidRPr="007C6291">
              <w:rPr>
                <w:rFonts w:ascii="Times New Roman" w:hAnsi="Times New Roman"/>
                <w:sz w:val="24"/>
                <w:szCs w:val="24"/>
              </w:rPr>
              <w:t>5.2.2.3. Maakonna kultuurijuhtide koostöökogu käivitamine ning regulaarsete kohtumiste korraldamine maakonna eri piirkondades.</w:t>
            </w:r>
          </w:p>
        </w:tc>
        <w:tc>
          <w:tcPr>
            <w:tcW w:w="3967" w:type="dxa"/>
          </w:tcPr>
          <w:p w14:paraId="0B71271F" w14:textId="77777777" w:rsidR="003E1EB5" w:rsidRPr="007C6291" w:rsidRDefault="003E1EB5" w:rsidP="007C6291">
            <w:pPr>
              <w:rPr>
                <w:rFonts w:ascii="Times New Roman" w:hAnsi="Times New Roman"/>
                <w:sz w:val="24"/>
                <w:szCs w:val="24"/>
              </w:rPr>
            </w:pPr>
            <w:r w:rsidRPr="007C6291">
              <w:rPr>
                <w:rFonts w:ascii="Times New Roman" w:hAnsi="Times New Roman"/>
                <w:sz w:val="24"/>
                <w:szCs w:val="24"/>
              </w:rPr>
              <w:t>Ettepanek lisada tegevuse kestuseks ka “2026+”</w:t>
            </w:r>
          </w:p>
          <w:p w14:paraId="5D98EF3A" w14:textId="77777777" w:rsidR="003E1EB5" w:rsidRPr="007C6291" w:rsidRDefault="003E1EB5" w:rsidP="007C6291">
            <w:pPr>
              <w:rPr>
                <w:rFonts w:ascii="Times New Roman" w:hAnsi="Times New Roman"/>
                <w:sz w:val="24"/>
                <w:szCs w:val="24"/>
              </w:rPr>
            </w:pPr>
          </w:p>
        </w:tc>
        <w:tc>
          <w:tcPr>
            <w:tcW w:w="2105" w:type="dxa"/>
          </w:tcPr>
          <w:p w14:paraId="4F1E62DB" w14:textId="0EF68996" w:rsidR="003E1EB5" w:rsidRPr="007C6291" w:rsidRDefault="003E1EB5" w:rsidP="007C6291">
            <w:pPr>
              <w:rPr>
                <w:rFonts w:ascii="Times New Roman" w:hAnsi="Times New Roman"/>
                <w:sz w:val="24"/>
                <w:szCs w:val="24"/>
              </w:rPr>
            </w:pPr>
            <w:r w:rsidRPr="007C6291">
              <w:rPr>
                <w:rFonts w:ascii="Times New Roman" w:hAnsi="Times New Roman"/>
                <w:sz w:val="24"/>
                <w:szCs w:val="24"/>
              </w:rPr>
              <w:t>Setomaa Vallavalitsus</w:t>
            </w:r>
          </w:p>
        </w:tc>
        <w:tc>
          <w:tcPr>
            <w:tcW w:w="2108" w:type="dxa"/>
            <w:tcBorders>
              <w:top w:val="single" w:sz="4" w:space="0" w:color="auto"/>
              <w:left w:val="single" w:sz="4" w:space="0" w:color="auto"/>
              <w:bottom w:val="single" w:sz="4" w:space="0" w:color="auto"/>
              <w:right w:val="single" w:sz="4" w:space="0" w:color="auto"/>
            </w:tcBorders>
          </w:tcPr>
          <w:p w14:paraId="5BC33CC8" w14:textId="68D19124" w:rsidR="003E1EB5" w:rsidRPr="007C6291" w:rsidRDefault="00BF5400" w:rsidP="007C6291">
            <w:pPr>
              <w:rPr>
                <w:rFonts w:ascii="Times New Roman" w:hAnsi="Times New Roman"/>
                <w:sz w:val="24"/>
                <w:szCs w:val="24"/>
              </w:rPr>
            </w:pPr>
            <w:r w:rsidRPr="007C6291">
              <w:rPr>
                <w:rFonts w:ascii="Times New Roman" w:hAnsi="Times New Roman"/>
                <w:sz w:val="24"/>
                <w:szCs w:val="24"/>
              </w:rPr>
              <w:t xml:space="preserve">Arvestatud </w:t>
            </w:r>
          </w:p>
        </w:tc>
      </w:tr>
      <w:tr w:rsidR="003E1EB5" w:rsidRPr="007C6291" w14:paraId="33C18EFA" w14:textId="77777777" w:rsidTr="007C6291">
        <w:trPr>
          <w:trHeight w:val="1550"/>
        </w:trPr>
        <w:tc>
          <w:tcPr>
            <w:tcW w:w="463" w:type="dxa"/>
            <w:tcBorders>
              <w:top w:val="single" w:sz="4" w:space="0" w:color="auto"/>
              <w:left w:val="single" w:sz="4" w:space="0" w:color="auto"/>
              <w:bottom w:val="single" w:sz="4" w:space="0" w:color="auto"/>
              <w:right w:val="single" w:sz="4" w:space="0" w:color="auto"/>
            </w:tcBorders>
          </w:tcPr>
          <w:p w14:paraId="1A3616AE" w14:textId="1E1A60D1" w:rsidR="003E1EB5" w:rsidRPr="007C6291" w:rsidRDefault="00E1328A" w:rsidP="007C6291">
            <w:pPr>
              <w:rPr>
                <w:rFonts w:ascii="Times New Roman" w:hAnsi="Times New Roman"/>
                <w:iCs/>
                <w:sz w:val="24"/>
                <w:szCs w:val="24"/>
              </w:rPr>
            </w:pPr>
            <w:r>
              <w:rPr>
                <w:rFonts w:ascii="Times New Roman" w:hAnsi="Times New Roman"/>
                <w:iCs/>
                <w:sz w:val="24"/>
                <w:szCs w:val="24"/>
              </w:rPr>
              <w:t>54</w:t>
            </w:r>
          </w:p>
        </w:tc>
        <w:tc>
          <w:tcPr>
            <w:tcW w:w="3045" w:type="dxa"/>
          </w:tcPr>
          <w:p w14:paraId="2810DAF1" w14:textId="2308F13F" w:rsidR="003E1EB5" w:rsidRPr="007C6291" w:rsidRDefault="003E1EB5" w:rsidP="007C6291">
            <w:pPr>
              <w:rPr>
                <w:rFonts w:ascii="Times New Roman" w:hAnsi="Times New Roman"/>
                <w:sz w:val="24"/>
                <w:szCs w:val="24"/>
              </w:rPr>
            </w:pPr>
            <w:r w:rsidRPr="007C6291">
              <w:rPr>
                <w:rFonts w:ascii="Times New Roman" w:hAnsi="Times New Roman"/>
                <w:sz w:val="24"/>
                <w:szCs w:val="24"/>
              </w:rPr>
              <w:t>5.2.2.6. Maakondliku kultuurikorralduse kontseptsiooni väljatöötamine.</w:t>
            </w:r>
          </w:p>
        </w:tc>
        <w:tc>
          <w:tcPr>
            <w:tcW w:w="3967" w:type="dxa"/>
          </w:tcPr>
          <w:p w14:paraId="29AC1F34" w14:textId="291BC8BE" w:rsidR="003E1EB5" w:rsidRPr="007C6291" w:rsidRDefault="003E1EB5" w:rsidP="007C6291">
            <w:pPr>
              <w:rPr>
                <w:rFonts w:ascii="Times New Roman" w:hAnsi="Times New Roman"/>
                <w:sz w:val="24"/>
                <w:szCs w:val="24"/>
              </w:rPr>
            </w:pPr>
            <w:r w:rsidRPr="007C6291">
              <w:rPr>
                <w:rFonts w:ascii="Times New Roman" w:hAnsi="Times New Roman"/>
                <w:sz w:val="24"/>
                <w:szCs w:val="24"/>
              </w:rPr>
              <w:t>Küsimus: kas tegevus on ka reaalselt elluviidav?</w:t>
            </w:r>
          </w:p>
        </w:tc>
        <w:tc>
          <w:tcPr>
            <w:tcW w:w="2105" w:type="dxa"/>
          </w:tcPr>
          <w:p w14:paraId="4B35C497" w14:textId="29F0E61C" w:rsidR="003E1EB5" w:rsidRPr="007C6291" w:rsidRDefault="003E1EB5" w:rsidP="007C6291">
            <w:pPr>
              <w:rPr>
                <w:rFonts w:ascii="Times New Roman" w:hAnsi="Times New Roman"/>
                <w:sz w:val="24"/>
                <w:szCs w:val="24"/>
              </w:rPr>
            </w:pPr>
            <w:r w:rsidRPr="007C6291">
              <w:rPr>
                <w:rFonts w:ascii="Times New Roman" w:hAnsi="Times New Roman"/>
                <w:sz w:val="24"/>
                <w:szCs w:val="24"/>
              </w:rPr>
              <w:t>Setomaa Vallavalitsus</w:t>
            </w:r>
          </w:p>
        </w:tc>
        <w:tc>
          <w:tcPr>
            <w:tcW w:w="2108" w:type="dxa"/>
            <w:tcBorders>
              <w:top w:val="single" w:sz="4" w:space="0" w:color="auto"/>
              <w:left w:val="single" w:sz="4" w:space="0" w:color="auto"/>
              <w:bottom w:val="single" w:sz="4" w:space="0" w:color="auto"/>
              <w:right w:val="single" w:sz="4" w:space="0" w:color="auto"/>
            </w:tcBorders>
          </w:tcPr>
          <w:p w14:paraId="68C39F42" w14:textId="59346E92" w:rsidR="003E1EB5" w:rsidRPr="007C6291" w:rsidRDefault="00BF5400" w:rsidP="007C6291">
            <w:pPr>
              <w:rPr>
                <w:rFonts w:ascii="Times New Roman" w:hAnsi="Times New Roman"/>
                <w:sz w:val="24"/>
                <w:szCs w:val="24"/>
              </w:rPr>
            </w:pPr>
            <w:r w:rsidRPr="007C6291">
              <w:rPr>
                <w:rFonts w:ascii="Times New Roman" w:hAnsi="Times New Roman"/>
                <w:sz w:val="24"/>
                <w:szCs w:val="24"/>
              </w:rPr>
              <w:t>Tegevus on esitatud kultuurivaldkonna vastutajate ja osaliste poolt</w:t>
            </w:r>
          </w:p>
        </w:tc>
      </w:tr>
      <w:tr w:rsidR="003E1EB5" w:rsidRPr="007C6291" w14:paraId="7EDA390E" w14:textId="77777777" w:rsidTr="007C6291">
        <w:trPr>
          <w:trHeight w:val="1550"/>
        </w:trPr>
        <w:tc>
          <w:tcPr>
            <w:tcW w:w="463" w:type="dxa"/>
            <w:tcBorders>
              <w:top w:val="single" w:sz="4" w:space="0" w:color="auto"/>
              <w:left w:val="single" w:sz="4" w:space="0" w:color="auto"/>
              <w:bottom w:val="single" w:sz="4" w:space="0" w:color="auto"/>
              <w:right w:val="single" w:sz="4" w:space="0" w:color="auto"/>
            </w:tcBorders>
          </w:tcPr>
          <w:p w14:paraId="0E7E8C8F" w14:textId="40F1551F" w:rsidR="003E1EB5" w:rsidRPr="007C6291" w:rsidRDefault="00E1328A" w:rsidP="007C6291">
            <w:pPr>
              <w:rPr>
                <w:rFonts w:ascii="Times New Roman" w:hAnsi="Times New Roman"/>
                <w:iCs/>
                <w:sz w:val="24"/>
                <w:szCs w:val="24"/>
              </w:rPr>
            </w:pPr>
            <w:r>
              <w:rPr>
                <w:rFonts w:ascii="Times New Roman" w:hAnsi="Times New Roman"/>
                <w:iCs/>
                <w:sz w:val="24"/>
                <w:szCs w:val="24"/>
              </w:rPr>
              <w:t>55</w:t>
            </w:r>
          </w:p>
        </w:tc>
        <w:tc>
          <w:tcPr>
            <w:tcW w:w="3045" w:type="dxa"/>
          </w:tcPr>
          <w:p w14:paraId="27E30B83" w14:textId="19B885C8" w:rsidR="003E1EB5" w:rsidRPr="007C6291" w:rsidRDefault="003E1EB5" w:rsidP="007C6291">
            <w:pPr>
              <w:rPr>
                <w:rFonts w:ascii="Times New Roman" w:hAnsi="Times New Roman"/>
                <w:sz w:val="24"/>
                <w:szCs w:val="24"/>
              </w:rPr>
            </w:pPr>
            <w:r w:rsidRPr="007C6291">
              <w:rPr>
                <w:rFonts w:ascii="Times New Roman" w:hAnsi="Times New Roman"/>
                <w:sz w:val="24"/>
                <w:szCs w:val="24"/>
              </w:rPr>
              <w:t xml:space="preserve">5.2.3.1. Ürituste info kättesaadavuse parandamine (hoolitseme selle eest, et omavalitsuste kultuuriinfo oleks kohalikele ja külastajatele kasutajasõbralik ja kättesaadav). Ühise infoplatvormi arendamine või olemasolevate platvormide aktiivsem kasutamine (sündmused, teenused jms.) Kultuurikava.ee kui ka </w:t>
            </w:r>
            <w:proofErr w:type="spellStart"/>
            <w:r w:rsidRPr="007C6291">
              <w:rPr>
                <w:rFonts w:ascii="Times New Roman" w:hAnsi="Times New Roman"/>
                <w:sz w:val="24"/>
                <w:szCs w:val="24"/>
              </w:rPr>
              <w:t>visitvoru</w:t>
            </w:r>
            <w:proofErr w:type="spellEnd"/>
            <w:r w:rsidRPr="007C6291">
              <w:rPr>
                <w:rFonts w:ascii="Times New Roman" w:hAnsi="Times New Roman"/>
                <w:sz w:val="24"/>
                <w:szCs w:val="24"/>
              </w:rPr>
              <w:t xml:space="preserve"> vahendusel.</w:t>
            </w:r>
          </w:p>
        </w:tc>
        <w:tc>
          <w:tcPr>
            <w:tcW w:w="3967" w:type="dxa"/>
          </w:tcPr>
          <w:p w14:paraId="4C3D77F5" w14:textId="56F119AE" w:rsidR="003E1EB5" w:rsidRPr="007C6291" w:rsidRDefault="003E1EB5" w:rsidP="007C6291">
            <w:pPr>
              <w:rPr>
                <w:rFonts w:ascii="Times New Roman" w:hAnsi="Times New Roman"/>
                <w:color w:val="000000" w:themeColor="text1"/>
                <w:sz w:val="24"/>
                <w:szCs w:val="24"/>
              </w:rPr>
            </w:pPr>
            <w:r w:rsidRPr="007C6291">
              <w:rPr>
                <w:rFonts w:ascii="Times New Roman" w:hAnsi="Times New Roman"/>
                <w:sz w:val="24"/>
                <w:szCs w:val="24"/>
              </w:rPr>
              <w:t>Väljal “Vastutav” on kuvatud lisaks vastutajatele ka küsimus. Ettepanek küsimus maha võtta.</w:t>
            </w:r>
          </w:p>
        </w:tc>
        <w:tc>
          <w:tcPr>
            <w:tcW w:w="2105" w:type="dxa"/>
          </w:tcPr>
          <w:p w14:paraId="6D2FC3E6" w14:textId="7A7301BF" w:rsidR="003E1EB5" w:rsidRPr="007C6291" w:rsidRDefault="003E1EB5" w:rsidP="007C6291">
            <w:pPr>
              <w:rPr>
                <w:rFonts w:ascii="Times New Roman" w:hAnsi="Times New Roman"/>
                <w:sz w:val="24"/>
                <w:szCs w:val="24"/>
              </w:rPr>
            </w:pPr>
            <w:r w:rsidRPr="007C6291">
              <w:rPr>
                <w:rFonts w:ascii="Times New Roman" w:hAnsi="Times New Roman"/>
                <w:sz w:val="24"/>
                <w:szCs w:val="24"/>
              </w:rPr>
              <w:t>Setomaa Vallavalitsus</w:t>
            </w:r>
          </w:p>
        </w:tc>
        <w:tc>
          <w:tcPr>
            <w:tcW w:w="2108" w:type="dxa"/>
            <w:tcBorders>
              <w:top w:val="single" w:sz="4" w:space="0" w:color="auto"/>
              <w:left w:val="single" w:sz="4" w:space="0" w:color="auto"/>
              <w:bottom w:val="single" w:sz="4" w:space="0" w:color="auto"/>
              <w:right w:val="single" w:sz="4" w:space="0" w:color="auto"/>
            </w:tcBorders>
          </w:tcPr>
          <w:p w14:paraId="5C7B3CD9" w14:textId="4A472747" w:rsidR="003E1EB5" w:rsidRPr="007C6291" w:rsidRDefault="00134F83" w:rsidP="007C6291">
            <w:pPr>
              <w:rPr>
                <w:rFonts w:ascii="Times New Roman" w:hAnsi="Times New Roman"/>
                <w:sz w:val="24"/>
                <w:szCs w:val="24"/>
              </w:rPr>
            </w:pPr>
            <w:r w:rsidRPr="007C6291">
              <w:rPr>
                <w:rFonts w:ascii="Times New Roman" w:hAnsi="Times New Roman"/>
                <w:sz w:val="24"/>
                <w:szCs w:val="24"/>
              </w:rPr>
              <w:t>Arvestatud</w:t>
            </w:r>
          </w:p>
        </w:tc>
      </w:tr>
      <w:tr w:rsidR="003E1EB5" w:rsidRPr="007C6291" w14:paraId="5E48B591" w14:textId="77777777" w:rsidTr="007C6291">
        <w:trPr>
          <w:trHeight w:val="1550"/>
        </w:trPr>
        <w:tc>
          <w:tcPr>
            <w:tcW w:w="463" w:type="dxa"/>
            <w:tcBorders>
              <w:top w:val="single" w:sz="4" w:space="0" w:color="auto"/>
              <w:left w:val="single" w:sz="4" w:space="0" w:color="auto"/>
              <w:bottom w:val="single" w:sz="4" w:space="0" w:color="auto"/>
              <w:right w:val="single" w:sz="4" w:space="0" w:color="auto"/>
            </w:tcBorders>
          </w:tcPr>
          <w:p w14:paraId="29785D76" w14:textId="1D1B1BC6" w:rsidR="003E1EB5" w:rsidRPr="007C6291" w:rsidRDefault="00E1328A" w:rsidP="007C6291">
            <w:pPr>
              <w:rPr>
                <w:rFonts w:ascii="Times New Roman" w:hAnsi="Times New Roman"/>
                <w:iCs/>
                <w:sz w:val="24"/>
                <w:szCs w:val="24"/>
              </w:rPr>
            </w:pPr>
            <w:r>
              <w:rPr>
                <w:rFonts w:ascii="Times New Roman" w:hAnsi="Times New Roman"/>
                <w:iCs/>
                <w:sz w:val="24"/>
                <w:szCs w:val="24"/>
              </w:rPr>
              <w:lastRenderedPageBreak/>
              <w:t>56</w:t>
            </w:r>
          </w:p>
        </w:tc>
        <w:tc>
          <w:tcPr>
            <w:tcW w:w="3045" w:type="dxa"/>
          </w:tcPr>
          <w:p w14:paraId="09A64A38" w14:textId="1534C720" w:rsidR="003E1EB5" w:rsidRPr="007C6291" w:rsidRDefault="003E1EB5" w:rsidP="007C6291">
            <w:pPr>
              <w:rPr>
                <w:rFonts w:ascii="Times New Roman" w:hAnsi="Times New Roman"/>
                <w:sz w:val="24"/>
                <w:szCs w:val="24"/>
              </w:rPr>
            </w:pPr>
            <w:r w:rsidRPr="007C6291">
              <w:rPr>
                <w:rFonts w:ascii="Times New Roman" w:hAnsi="Times New Roman"/>
                <w:sz w:val="24"/>
                <w:szCs w:val="24"/>
              </w:rPr>
              <w:t>5.2.3.2. Maakonna kultuuritegijaid, loomeettevõtjaid ja teisi seotud osapooli ühendava sotsiaalmeediagrupi loomine ja selle kaudu ühisesse infovälja olulisema osa maakonna kultuurivaldkonnas kaasamine.</w:t>
            </w:r>
          </w:p>
        </w:tc>
        <w:tc>
          <w:tcPr>
            <w:tcW w:w="3967" w:type="dxa"/>
          </w:tcPr>
          <w:p w14:paraId="4B79EB5C" w14:textId="24C7DE2F" w:rsidR="003E1EB5" w:rsidRPr="007C6291" w:rsidRDefault="003E1EB5" w:rsidP="007C6291">
            <w:pPr>
              <w:rPr>
                <w:rFonts w:ascii="Times New Roman" w:hAnsi="Times New Roman"/>
                <w:sz w:val="24"/>
                <w:szCs w:val="24"/>
              </w:rPr>
            </w:pPr>
            <w:r w:rsidRPr="007C6291">
              <w:rPr>
                <w:rFonts w:ascii="Times New Roman" w:hAnsi="Times New Roman"/>
                <w:sz w:val="24"/>
                <w:szCs w:val="24"/>
              </w:rPr>
              <w:t>Märkimata on tegevuse teostamise aasta/aastad. Ettepanek lisada, millal tegevus planeeritud on</w:t>
            </w:r>
          </w:p>
        </w:tc>
        <w:tc>
          <w:tcPr>
            <w:tcW w:w="2105" w:type="dxa"/>
          </w:tcPr>
          <w:p w14:paraId="1F46F7EC" w14:textId="22A37676" w:rsidR="003E1EB5" w:rsidRPr="007C6291" w:rsidRDefault="003E1EB5" w:rsidP="007C6291">
            <w:pPr>
              <w:rPr>
                <w:rFonts w:ascii="Times New Roman" w:hAnsi="Times New Roman"/>
                <w:sz w:val="24"/>
                <w:szCs w:val="24"/>
              </w:rPr>
            </w:pPr>
            <w:r w:rsidRPr="007C6291">
              <w:rPr>
                <w:rFonts w:ascii="Times New Roman" w:hAnsi="Times New Roman"/>
                <w:sz w:val="24"/>
                <w:szCs w:val="24"/>
              </w:rPr>
              <w:t>Setomaa Vallavalitsus</w:t>
            </w:r>
          </w:p>
        </w:tc>
        <w:tc>
          <w:tcPr>
            <w:tcW w:w="2108" w:type="dxa"/>
            <w:tcBorders>
              <w:top w:val="single" w:sz="4" w:space="0" w:color="auto"/>
              <w:left w:val="single" w:sz="4" w:space="0" w:color="auto"/>
              <w:bottom w:val="single" w:sz="4" w:space="0" w:color="auto"/>
              <w:right w:val="single" w:sz="4" w:space="0" w:color="auto"/>
            </w:tcBorders>
          </w:tcPr>
          <w:p w14:paraId="00A1E7DD" w14:textId="52754E97" w:rsidR="003E1EB5" w:rsidRPr="007C6291" w:rsidRDefault="00134F83" w:rsidP="007C6291">
            <w:pPr>
              <w:rPr>
                <w:rFonts w:ascii="Times New Roman" w:hAnsi="Times New Roman"/>
                <w:sz w:val="24"/>
                <w:szCs w:val="24"/>
              </w:rPr>
            </w:pPr>
            <w:r w:rsidRPr="007C6291">
              <w:rPr>
                <w:rFonts w:ascii="Times New Roman" w:hAnsi="Times New Roman"/>
                <w:sz w:val="24"/>
                <w:szCs w:val="24"/>
              </w:rPr>
              <w:t>Arvestatud</w:t>
            </w:r>
          </w:p>
        </w:tc>
      </w:tr>
      <w:tr w:rsidR="003E1EB5" w:rsidRPr="007C6291" w14:paraId="1274E2B7" w14:textId="77777777" w:rsidTr="007C6291">
        <w:trPr>
          <w:trHeight w:val="1550"/>
        </w:trPr>
        <w:tc>
          <w:tcPr>
            <w:tcW w:w="463" w:type="dxa"/>
            <w:tcBorders>
              <w:top w:val="single" w:sz="4" w:space="0" w:color="auto"/>
              <w:left w:val="single" w:sz="4" w:space="0" w:color="auto"/>
              <w:bottom w:val="single" w:sz="4" w:space="0" w:color="auto"/>
              <w:right w:val="single" w:sz="4" w:space="0" w:color="auto"/>
            </w:tcBorders>
          </w:tcPr>
          <w:p w14:paraId="63DA8D30" w14:textId="4ABD24CF" w:rsidR="003E1EB5" w:rsidRPr="007C6291" w:rsidRDefault="00E1328A" w:rsidP="007C6291">
            <w:pPr>
              <w:rPr>
                <w:rFonts w:ascii="Times New Roman" w:hAnsi="Times New Roman"/>
                <w:iCs/>
                <w:sz w:val="24"/>
                <w:szCs w:val="24"/>
              </w:rPr>
            </w:pPr>
            <w:r>
              <w:rPr>
                <w:rFonts w:ascii="Times New Roman" w:hAnsi="Times New Roman"/>
                <w:iCs/>
                <w:sz w:val="24"/>
                <w:szCs w:val="24"/>
              </w:rPr>
              <w:t>57</w:t>
            </w:r>
          </w:p>
        </w:tc>
        <w:tc>
          <w:tcPr>
            <w:tcW w:w="3045" w:type="dxa"/>
          </w:tcPr>
          <w:p w14:paraId="526743AD" w14:textId="740447FC" w:rsidR="003E1EB5" w:rsidRPr="007C6291" w:rsidRDefault="003E1EB5" w:rsidP="007C6291">
            <w:pPr>
              <w:rPr>
                <w:rFonts w:ascii="Times New Roman" w:hAnsi="Times New Roman"/>
                <w:sz w:val="24"/>
                <w:szCs w:val="24"/>
              </w:rPr>
            </w:pPr>
            <w:r w:rsidRPr="007C6291">
              <w:rPr>
                <w:rFonts w:ascii="Times New Roman" w:hAnsi="Times New Roman"/>
                <w:sz w:val="24"/>
                <w:szCs w:val="24"/>
              </w:rPr>
              <w:t>5.2.3.3. Tihedam koostöö kultuuri- ja spordivaldkonna vahel, seisame selle eest, et spordisündmused  oleksid kajastatud visitvoru.ee lehel</w:t>
            </w:r>
          </w:p>
        </w:tc>
        <w:tc>
          <w:tcPr>
            <w:tcW w:w="3967" w:type="dxa"/>
          </w:tcPr>
          <w:p w14:paraId="5E9C2A7F" w14:textId="634A7473" w:rsidR="003E1EB5" w:rsidRPr="007C6291" w:rsidRDefault="003E1EB5" w:rsidP="007C6291">
            <w:pPr>
              <w:rPr>
                <w:rFonts w:ascii="Times New Roman" w:hAnsi="Times New Roman"/>
                <w:sz w:val="24"/>
                <w:szCs w:val="24"/>
              </w:rPr>
            </w:pPr>
            <w:r w:rsidRPr="007C6291">
              <w:rPr>
                <w:rFonts w:ascii="Times New Roman" w:hAnsi="Times New Roman"/>
                <w:sz w:val="24"/>
                <w:szCs w:val="24"/>
              </w:rPr>
              <w:t>Märkimata on tegevuse teostamise aasta/aastad. Ettepanek lisada, millal tegevus planeeritud on</w:t>
            </w:r>
          </w:p>
        </w:tc>
        <w:tc>
          <w:tcPr>
            <w:tcW w:w="2105" w:type="dxa"/>
          </w:tcPr>
          <w:p w14:paraId="2817447F" w14:textId="3A623AD1" w:rsidR="003E1EB5" w:rsidRPr="007C6291" w:rsidRDefault="003E1EB5" w:rsidP="007C6291">
            <w:pPr>
              <w:rPr>
                <w:rFonts w:ascii="Times New Roman" w:hAnsi="Times New Roman"/>
                <w:sz w:val="24"/>
                <w:szCs w:val="24"/>
              </w:rPr>
            </w:pPr>
            <w:r w:rsidRPr="007C6291">
              <w:rPr>
                <w:rFonts w:ascii="Times New Roman" w:hAnsi="Times New Roman"/>
                <w:sz w:val="24"/>
                <w:szCs w:val="24"/>
              </w:rPr>
              <w:t>Setomaa Vallavalitsus</w:t>
            </w:r>
          </w:p>
        </w:tc>
        <w:tc>
          <w:tcPr>
            <w:tcW w:w="2108" w:type="dxa"/>
            <w:tcBorders>
              <w:top w:val="single" w:sz="4" w:space="0" w:color="auto"/>
              <w:left w:val="single" w:sz="4" w:space="0" w:color="auto"/>
              <w:bottom w:val="single" w:sz="4" w:space="0" w:color="auto"/>
              <w:right w:val="single" w:sz="4" w:space="0" w:color="auto"/>
            </w:tcBorders>
          </w:tcPr>
          <w:p w14:paraId="1FAB875E" w14:textId="7DE8D8EB" w:rsidR="003E1EB5" w:rsidRPr="007C6291" w:rsidRDefault="00134F83" w:rsidP="007C6291">
            <w:pPr>
              <w:rPr>
                <w:rFonts w:ascii="Times New Roman" w:hAnsi="Times New Roman"/>
                <w:sz w:val="24"/>
                <w:szCs w:val="24"/>
              </w:rPr>
            </w:pPr>
            <w:r w:rsidRPr="007C6291">
              <w:rPr>
                <w:rFonts w:ascii="Times New Roman" w:hAnsi="Times New Roman"/>
                <w:sz w:val="24"/>
                <w:szCs w:val="24"/>
              </w:rPr>
              <w:t>Arvestatud</w:t>
            </w:r>
          </w:p>
        </w:tc>
      </w:tr>
      <w:tr w:rsidR="003E1EB5" w:rsidRPr="007C6291" w14:paraId="2C41DAEC" w14:textId="77777777" w:rsidTr="007C6291">
        <w:trPr>
          <w:trHeight w:val="1550"/>
        </w:trPr>
        <w:tc>
          <w:tcPr>
            <w:tcW w:w="463" w:type="dxa"/>
            <w:tcBorders>
              <w:top w:val="single" w:sz="4" w:space="0" w:color="auto"/>
              <w:left w:val="single" w:sz="4" w:space="0" w:color="auto"/>
              <w:bottom w:val="single" w:sz="4" w:space="0" w:color="auto"/>
              <w:right w:val="single" w:sz="4" w:space="0" w:color="auto"/>
            </w:tcBorders>
          </w:tcPr>
          <w:p w14:paraId="52EB9B7A" w14:textId="2AD19C72" w:rsidR="003E1EB5" w:rsidRPr="007C6291" w:rsidRDefault="00E1328A" w:rsidP="007C6291">
            <w:pPr>
              <w:rPr>
                <w:rFonts w:ascii="Times New Roman" w:hAnsi="Times New Roman"/>
                <w:iCs/>
                <w:sz w:val="24"/>
                <w:szCs w:val="24"/>
              </w:rPr>
            </w:pPr>
            <w:r>
              <w:rPr>
                <w:rFonts w:ascii="Times New Roman" w:hAnsi="Times New Roman"/>
                <w:iCs/>
                <w:sz w:val="24"/>
                <w:szCs w:val="24"/>
              </w:rPr>
              <w:t>58</w:t>
            </w:r>
          </w:p>
        </w:tc>
        <w:tc>
          <w:tcPr>
            <w:tcW w:w="3045" w:type="dxa"/>
          </w:tcPr>
          <w:p w14:paraId="33B872BC" w14:textId="65773200" w:rsidR="003E1EB5" w:rsidRPr="007C6291" w:rsidRDefault="003E1EB5" w:rsidP="007C6291">
            <w:pPr>
              <w:rPr>
                <w:rFonts w:ascii="Times New Roman" w:hAnsi="Times New Roman"/>
                <w:sz w:val="24"/>
                <w:szCs w:val="24"/>
              </w:rPr>
            </w:pPr>
            <w:r w:rsidRPr="007C6291">
              <w:rPr>
                <w:rFonts w:ascii="Times New Roman" w:hAnsi="Times New Roman"/>
                <w:sz w:val="24"/>
                <w:szCs w:val="24"/>
              </w:rPr>
              <w:t>5.2.4.1. Erivajadustega inimestele kultuurile ja spordisündmustele ligipääsetavuse tagamine.</w:t>
            </w:r>
          </w:p>
        </w:tc>
        <w:tc>
          <w:tcPr>
            <w:tcW w:w="3967" w:type="dxa"/>
          </w:tcPr>
          <w:p w14:paraId="461660DA" w14:textId="28C60E2E" w:rsidR="003E1EB5" w:rsidRPr="007C6291" w:rsidRDefault="003E1EB5" w:rsidP="007C6291">
            <w:pPr>
              <w:rPr>
                <w:rFonts w:ascii="Times New Roman" w:hAnsi="Times New Roman"/>
                <w:sz w:val="24"/>
                <w:szCs w:val="24"/>
              </w:rPr>
            </w:pPr>
            <w:r w:rsidRPr="007C6291">
              <w:rPr>
                <w:rFonts w:ascii="Times New Roman" w:hAnsi="Times New Roman"/>
                <w:sz w:val="24"/>
                <w:szCs w:val="24"/>
              </w:rPr>
              <w:t xml:space="preserve">Ettepanek lisada vastutavatena ka </w:t>
            </w:r>
            <w:proofErr w:type="spellStart"/>
            <w:r w:rsidRPr="007C6291">
              <w:rPr>
                <w:rFonts w:ascii="Times New Roman" w:hAnsi="Times New Roman"/>
                <w:sz w:val="24"/>
                <w:szCs w:val="24"/>
              </w:rPr>
              <w:t>KOV-id</w:t>
            </w:r>
            <w:proofErr w:type="spellEnd"/>
          </w:p>
        </w:tc>
        <w:tc>
          <w:tcPr>
            <w:tcW w:w="2105" w:type="dxa"/>
          </w:tcPr>
          <w:p w14:paraId="638E5AC4" w14:textId="511ACEEE" w:rsidR="003E1EB5" w:rsidRPr="007C6291" w:rsidRDefault="003E1EB5" w:rsidP="007C6291">
            <w:pPr>
              <w:rPr>
                <w:rFonts w:ascii="Times New Roman" w:hAnsi="Times New Roman"/>
                <w:sz w:val="24"/>
                <w:szCs w:val="24"/>
              </w:rPr>
            </w:pPr>
            <w:r w:rsidRPr="007C6291">
              <w:rPr>
                <w:rFonts w:ascii="Times New Roman" w:hAnsi="Times New Roman"/>
                <w:sz w:val="24"/>
                <w:szCs w:val="24"/>
              </w:rPr>
              <w:t>Setomaa Vallavalitsus</w:t>
            </w:r>
          </w:p>
        </w:tc>
        <w:tc>
          <w:tcPr>
            <w:tcW w:w="2108" w:type="dxa"/>
            <w:tcBorders>
              <w:top w:val="single" w:sz="4" w:space="0" w:color="auto"/>
              <w:left w:val="single" w:sz="4" w:space="0" w:color="auto"/>
              <w:bottom w:val="single" w:sz="4" w:space="0" w:color="auto"/>
              <w:right w:val="single" w:sz="4" w:space="0" w:color="auto"/>
            </w:tcBorders>
          </w:tcPr>
          <w:p w14:paraId="673D0DA8" w14:textId="35991B68" w:rsidR="003E1EB5" w:rsidRPr="007C6291" w:rsidRDefault="00134F83" w:rsidP="007C6291">
            <w:pPr>
              <w:rPr>
                <w:rFonts w:ascii="Times New Roman" w:hAnsi="Times New Roman"/>
                <w:sz w:val="24"/>
                <w:szCs w:val="24"/>
              </w:rPr>
            </w:pPr>
            <w:r w:rsidRPr="007C6291">
              <w:rPr>
                <w:rFonts w:ascii="Times New Roman" w:hAnsi="Times New Roman"/>
                <w:sz w:val="24"/>
                <w:szCs w:val="24"/>
              </w:rPr>
              <w:t>Arvestatud</w:t>
            </w:r>
          </w:p>
        </w:tc>
      </w:tr>
      <w:tr w:rsidR="003E1EB5" w:rsidRPr="007C6291" w14:paraId="0DA3E9A3" w14:textId="77777777" w:rsidTr="007C6291">
        <w:trPr>
          <w:trHeight w:val="1550"/>
        </w:trPr>
        <w:tc>
          <w:tcPr>
            <w:tcW w:w="463" w:type="dxa"/>
            <w:tcBorders>
              <w:top w:val="single" w:sz="4" w:space="0" w:color="auto"/>
              <w:left w:val="single" w:sz="4" w:space="0" w:color="auto"/>
              <w:bottom w:val="single" w:sz="4" w:space="0" w:color="auto"/>
              <w:right w:val="single" w:sz="4" w:space="0" w:color="auto"/>
            </w:tcBorders>
          </w:tcPr>
          <w:p w14:paraId="2139D4D6" w14:textId="25E2C44F" w:rsidR="003E1EB5" w:rsidRPr="007C6291" w:rsidRDefault="00E1328A" w:rsidP="007C6291">
            <w:pPr>
              <w:rPr>
                <w:rFonts w:ascii="Times New Roman" w:hAnsi="Times New Roman"/>
                <w:iCs/>
                <w:sz w:val="24"/>
                <w:szCs w:val="24"/>
              </w:rPr>
            </w:pPr>
            <w:r>
              <w:rPr>
                <w:rFonts w:ascii="Times New Roman" w:hAnsi="Times New Roman"/>
                <w:iCs/>
                <w:sz w:val="24"/>
                <w:szCs w:val="24"/>
              </w:rPr>
              <w:t>59</w:t>
            </w:r>
          </w:p>
        </w:tc>
        <w:tc>
          <w:tcPr>
            <w:tcW w:w="3045" w:type="dxa"/>
          </w:tcPr>
          <w:p w14:paraId="42A6DBBA" w14:textId="0C816099" w:rsidR="003E1EB5" w:rsidRPr="007C6291" w:rsidRDefault="003E1EB5" w:rsidP="007C6291">
            <w:pPr>
              <w:rPr>
                <w:rFonts w:ascii="Times New Roman" w:hAnsi="Times New Roman"/>
                <w:sz w:val="24"/>
                <w:szCs w:val="24"/>
              </w:rPr>
            </w:pPr>
            <w:r w:rsidRPr="007C6291">
              <w:rPr>
                <w:rFonts w:ascii="Times New Roman" w:hAnsi="Times New Roman"/>
                <w:sz w:val="24"/>
                <w:szCs w:val="24"/>
              </w:rPr>
              <w:t xml:space="preserve">5.2.5.1. Kultuuri-, spordi- ja turismitaristu ajakohastamine sh investeeringud </w:t>
            </w:r>
            <w:proofErr w:type="spellStart"/>
            <w:r w:rsidRPr="007C6291">
              <w:rPr>
                <w:rFonts w:ascii="Times New Roman" w:hAnsi="Times New Roman"/>
                <w:sz w:val="24"/>
                <w:szCs w:val="24"/>
              </w:rPr>
              <w:t>kaaasaeksetesse</w:t>
            </w:r>
            <w:proofErr w:type="spellEnd"/>
            <w:r w:rsidRPr="007C6291">
              <w:rPr>
                <w:rFonts w:ascii="Times New Roman" w:hAnsi="Times New Roman"/>
                <w:sz w:val="24"/>
                <w:szCs w:val="24"/>
              </w:rPr>
              <w:t xml:space="preserve"> tehnilistesse lahendustesse digivõimekuse tõstmiseks.</w:t>
            </w:r>
          </w:p>
        </w:tc>
        <w:tc>
          <w:tcPr>
            <w:tcW w:w="3967" w:type="dxa"/>
          </w:tcPr>
          <w:p w14:paraId="16483B13" w14:textId="523125BA" w:rsidR="003E1EB5" w:rsidRPr="007C6291" w:rsidRDefault="003E1EB5" w:rsidP="007C6291">
            <w:pPr>
              <w:rPr>
                <w:rFonts w:ascii="Times New Roman" w:hAnsi="Times New Roman"/>
                <w:sz w:val="24"/>
                <w:szCs w:val="24"/>
              </w:rPr>
            </w:pPr>
            <w:r w:rsidRPr="007C6291">
              <w:rPr>
                <w:rFonts w:ascii="Times New Roman" w:hAnsi="Times New Roman"/>
                <w:sz w:val="24"/>
                <w:szCs w:val="24"/>
              </w:rPr>
              <w:t>Antud punktis on puudu vastutajad ja partner</w:t>
            </w:r>
            <w:r w:rsidR="008356FF">
              <w:rPr>
                <w:rFonts w:ascii="Times New Roman" w:hAnsi="Times New Roman"/>
                <w:sz w:val="24"/>
                <w:szCs w:val="24"/>
              </w:rPr>
              <w:t>i</w:t>
            </w:r>
            <w:r w:rsidRPr="007C6291">
              <w:rPr>
                <w:rFonts w:ascii="Times New Roman" w:hAnsi="Times New Roman"/>
                <w:sz w:val="24"/>
                <w:szCs w:val="24"/>
              </w:rPr>
              <w:t>d. Ettepanek, lisada vastutajad</w:t>
            </w:r>
          </w:p>
        </w:tc>
        <w:tc>
          <w:tcPr>
            <w:tcW w:w="2105" w:type="dxa"/>
          </w:tcPr>
          <w:p w14:paraId="6C0F0CD6" w14:textId="369D0B26" w:rsidR="003E1EB5" w:rsidRPr="007C6291" w:rsidRDefault="003E1EB5" w:rsidP="007C6291">
            <w:pPr>
              <w:rPr>
                <w:rFonts w:ascii="Times New Roman" w:hAnsi="Times New Roman"/>
                <w:sz w:val="24"/>
                <w:szCs w:val="24"/>
              </w:rPr>
            </w:pPr>
            <w:r w:rsidRPr="007C6291">
              <w:rPr>
                <w:rFonts w:ascii="Times New Roman" w:hAnsi="Times New Roman"/>
                <w:sz w:val="24"/>
                <w:szCs w:val="24"/>
              </w:rPr>
              <w:t>Setomaa Vallavalitsus</w:t>
            </w:r>
          </w:p>
        </w:tc>
        <w:tc>
          <w:tcPr>
            <w:tcW w:w="2108" w:type="dxa"/>
            <w:tcBorders>
              <w:top w:val="single" w:sz="4" w:space="0" w:color="auto"/>
              <w:left w:val="single" w:sz="4" w:space="0" w:color="auto"/>
              <w:bottom w:val="single" w:sz="4" w:space="0" w:color="auto"/>
              <w:right w:val="single" w:sz="4" w:space="0" w:color="auto"/>
            </w:tcBorders>
          </w:tcPr>
          <w:p w14:paraId="186C4BC8" w14:textId="465389A7" w:rsidR="003E1EB5" w:rsidRPr="007C6291" w:rsidRDefault="00134F83" w:rsidP="007C6291">
            <w:pPr>
              <w:rPr>
                <w:rFonts w:ascii="Times New Roman" w:hAnsi="Times New Roman"/>
                <w:sz w:val="24"/>
                <w:szCs w:val="24"/>
              </w:rPr>
            </w:pPr>
            <w:r w:rsidRPr="007C6291">
              <w:rPr>
                <w:rFonts w:ascii="Times New Roman" w:hAnsi="Times New Roman"/>
                <w:sz w:val="24"/>
                <w:szCs w:val="24"/>
              </w:rPr>
              <w:t>Arvestatud</w:t>
            </w:r>
          </w:p>
        </w:tc>
      </w:tr>
      <w:tr w:rsidR="003E1EB5" w:rsidRPr="007C6291" w14:paraId="63C21E30" w14:textId="77777777" w:rsidTr="007C6291">
        <w:trPr>
          <w:trHeight w:val="1550"/>
        </w:trPr>
        <w:tc>
          <w:tcPr>
            <w:tcW w:w="463" w:type="dxa"/>
            <w:tcBorders>
              <w:top w:val="single" w:sz="4" w:space="0" w:color="auto"/>
              <w:left w:val="single" w:sz="4" w:space="0" w:color="auto"/>
              <w:bottom w:val="single" w:sz="4" w:space="0" w:color="auto"/>
              <w:right w:val="single" w:sz="4" w:space="0" w:color="auto"/>
            </w:tcBorders>
          </w:tcPr>
          <w:p w14:paraId="3C772175" w14:textId="0080F043" w:rsidR="003E1EB5" w:rsidRPr="007C6291" w:rsidRDefault="00E1328A" w:rsidP="007C6291">
            <w:pPr>
              <w:rPr>
                <w:rFonts w:ascii="Times New Roman" w:hAnsi="Times New Roman"/>
                <w:iCs/>
                <w:sz w:val="24"/>
                <w:szCs w:val="24"/>
              </w:rPr>
            </w:pPr>
            <w:r>
              <w:rPr>
                <w:rFonts w:ascii="Times New Roman" w:hAnsi="Times New Roman"/>
                <w:iCs/>
                <w:sz w:val="24"/>
                <w:szCs w:val="24"/>
              </w:rPr>
              <w:t>60</w:t>
            </w:r>
          </w:p>
        </w:tc>
        <w:tc>
          <w:tcPr>
            <w:tcW w:w="3045" w:type="dxa"/>
          </w:tcPr>
          <w:p w14:paraId="414B5A66" w14:textId="41C17823" w:rsidR="003E1EB5" w:rsidRPr="007C6291" w:rsidRDefault="003E1EB5" w:rsidP="007C6291">
            <w:pPr>
              <w:rPr>
                <w:rFonts w:ascii="Times New Roman" w:hAnsi="Times New Roman"/>
                <w:sz w:val="24"/>
                <w:szCs w:val="24"/>
              </w:rPr>
            </w:pPr>
            <w:r w:rsidRPr="007C6291">
              <w:rPr>
                <w:rFonts w:ascii="Times New Roman" w:hAnsi="Times New Roman"/>
                <w:sz w:val="24"/>
                <w:szCs w:val="24"/>
              </w:rPr>
              <w:t>5.2.6.3. Olemasolevate matkaradade, terviseradade ja kergliiklusteede korrastamine ja hooldamine.</w:t>
            </w:r>
          </w:p>
        </w:tc>
        <w:tc>
          <w:tcPr>
            <w:tcW w:w="3967" w:type="dxa"/>
          </w:tcPr>
          <w:p w14:paraId="02D7CD2E" w14:textId="70954C31" w:rsidR="003E1EB5" w:rsidRPr="007C6291" w:rsidRDefault="003E1EB5" w:rsidP="007C6291">
            <w:pPr>
              <w:rPr>
                <w:rFonts w:ascii="Times New Roman" w:hAnsi="Times New Roman"/>
                <w:sz w:val="24"/>
                <w:szCs w:val="24"/>
              </w:rPr>
            </w:pPr>
            <w:r w:rsidRPr="007C6291">
              <w:rPr>
                <w:rFonts w:ascii="Times New Roman" w:hAnsi="Times New Roman"/>
                <w:sz w:val="24"/>
                <w:szCs w:val="24"/>
              </w:rPr>
              <w:t xml:space="preserve">Ettepanek lisada vastutavana </w:t>
            </w:r>
            <w:r w:rsidR="008356FF">
              <w:rPr>
                <w:rFonts w:ascii="Times New Roman" w:hAnsi="Times New Roman"/>
                <w:sz w:val="24"/>
                <w:szCs w:val="24"/>
              </w:rPr>
              <w:t>k</w:t>
            </w:r>
            <w:r w:rsidRPr="007C6291">
              <w:rPr>
                <w:rFonts w:ascii="Times New Roman" w:hAnsi="Times New Roman"/>
                <w:sz w:val="24"/>
                <w:szCs w:val="24"/>
              </w:rPr>
              <w:t>a Transpordiamet</w:t>
            </w:r>
          </w:p>
        </w:tc>
        <w:tc>
          <w:tcPr>
            <w:tcW w:w="2105" w:type="dxa"/>
          </w:tcPr>
          <w:p w14:paraId="2BE7142F" w14:textId="1E510E6F" w:rsidR="003E1EB5" w:rsidRPr="007C6291" w:rsidRDefault="003E1EB5" w:rsidP="007C6291">
            <w:pPr>
              <w:rPr>
                <w:rFonts w:ascii="Times New Roman" w:hAnsi="Times New Roman"/>
                <w:sz w:val="24"/>
                <w:szCs w:val="24"/>
              </w:rPr>
            </w:pPr>
            <w:r w:rsidRPr="007C6291">
              <w:rPr>
                <w:rFonts w:ascii="Times New Roman" w:hAnsi="Times New Roman"/>
                <w:sz w:val="24"/>
                <w:szCs w:val="24"/>
              </w:rPr>
              <w:t>Setomaa Vallavalitsus</w:t>
            </w:r>
          </w:p>
        </w:tc>
        <w:tc>
          <w:tcPr>
            <w:tcW w:w="2108" w:type="dxa"/>
            <w:tcBorders>
              <w:top w:val="single" w:sz="4" w:space="0" w:color="auto"/>
              <w:left w:val="single" w:sz="4" w:space="0" w:color="auto"/>
              <w:bottom w:val="single" w:sz="4" w:space="0" w:color="auto"/>
              <w:right w:val="single" w:sz="4" w:space="0" w:color="auto"/>
            </w:tcBorders>
          </w:tcPr>
          <w:p w14:paraId="5AFE2AF0" w14:textId="02089880" w:rsidR="003E1EB5" w:rsidRPr="007C6291" w:rsidRDefault="00134F83" w:rsidP="007C6291">
            <w:pPr>
              <w:rPr>
                <w:rFonts w:ascii="Times New Roman" w:hAnsi="Times New Roman"/>
                <w:sz w:val="24"/>
                <w:szCs w:val="24"/>
              </w:rPr>
            </w:pPr>
            <w:r w:rsidRPr="007C6291">
              <w:rPr>
                <w:rFonts w:ascii="Times New Roman" w:hAnsi="Times New Roman"/>
                <w:sz w:val="24"/>
                <w:szCs w:val="24"/>
              </w:rPr>
              <w:t>Arvestatud</w:t>
            </w:r>
          </w:p>
        </w:tc>
      </w:tr>
      <w:tr w:rsidR="003E1EB5" w:rsidRPr="007C6291" w14:paraId="0C747F8F" w14:textId="77777777" w:rsidTr="007C6291">
        <w:trPr>
          <w:trHeight w:val="1550"/>
        </w:trPr>
        <w:tc>
          <w:tcPr>
            <w:tcW w:w="463" w:type="dxa"/>
            <w:tcBorders>
              <w:top w:val="single" w:sz="4" w:space="0" w:color="auto"/>
              <w:left w:val="single" w:sz="4" w:space="0" w:color="auto"/>
              <w:bottom w:val="single" w:sz="4" w:space="0" w:color="auto"/>
              <w:right w:val="single" w:sz="4" w:space="0" w:color="auto"/>
            </w:tcBorders>
          </w:tcPr>
          <w:p w14:paraId="531C8BE0" w14:textId="76BB95AF" w:rsidR="003E1EB5" w:rsidRPr="007C6291" w:rsidRDefault="00E1328A" w:rsidP="007C6291">
            <w:pPr>
              <w:rPr>
                <w:rFonts w:ascii="Times New Roman" w:hAnsi="Times New Roman"/>
                <w:iCs/>
                <w:sz w:val="24"/>
                <w:szCs w:val="24"/>
              </w:rPr>
            </w:pPr>
            <w:r>
              <w:rPr>
                <w:rFonts w:ascii="Times New Roman" w:hAnsi="Times New Roman"/>
                <w:iCs/>
                <w:sz w:val="24"/>
                <w:szCs w:val="24"/>
              </w:rPr>
              <w:lastRenderedPageBreak/>
              <w:t>61</w:t>
            </w:r>
          </w:p>
        </w:tc>
        <w:tc>
          <w:tcPr>
            <w:tcW w:w="3045" w:type="dxa"/>
          </w:tcPr>
          <w:p w14:paraId="092EFFF2" w14:textId="26A376BE" w:rsidR="003E1EB5" w:rsidRPr="007C6291" w:rsidRDefault="003E1EB5" w:rsidP="007C6291">
            <w:pPr>
              <w:rPr>
                <w:rFonts w:ascii="Times New Roman" w:hAnsi="Times New Roman"/>
                <w:sz w:val="24"/>
                <w:szCs w:val="24"/>
              </w:rPr>
            </w:pPr>
            <w:r w:rsidRPr="007C6291">
              <w:rPr>
                <w:rFonts w:ascii="Times New Roman" w:hAnsi="Times New Roman"/>
                <w:sz w:val="24"/>
                <w:szCs w:val="24"/>
              </w:rPr>
              <w:t xml:space="preserve">5.2.6.4. Veematkaradade- ja matkarajade rajamine ning arendamine maakonnas (Tamula- ja Vagula järv, Võhandu ja Piusa jõgi). </w:t>
            </w:r>
            <w:proofErr w:type="spellStart"/>
            <w:r w:rsidRPr="007C6291">
              <w:rPr>
                <w:rFonts w:ascii="Times New Roman" w:hAnsi="Times New Roman"/>
                <w:sz w:val="24"/>
                <w:szCs w:val="24"/>
              </w:rPr>
              <w:t>Veeaktraktsioonide</w:t>
            </w:r>
            <w:proofErr w:type="spellEnd"/>
            <w:r w:rsidRPr="007C6291">
              <w:rPr>
                <w:rFonts w:ascii="Times New Roman" w:hAnsi="Times New Roman"/>
                <w:sz w:val="24"/>
                <w:szCs w:val="24"/>
              </w:rPr>
              <w:t xml:space="preserve"> arendus. Ümber Tamula järve matkaraja arendus.</w:t>
            </w:r>
          </w:p>
        </w:tc>
        <w:tc>
          <w:tcPr>
            <w:tcW w:w="3967" w:type="dxa"/>
          </w:tcPr>
          <w:p w14:paraId="680F1643" w14:textId="77777777" w:rsidR="003E1EB5" w:rsidRPr="007C6291" w:rsidRDefault="003E1EB5" w:rsidP="007C6291">
            <w:pPr>
              <w:rPr>
                <w:rFonts w:ascii="Times New Roman" w:hAnsi="Times New Roman"/>
                <w:sz w:val="24"/>
                <w:szCs w:val="24"/>
              </w:rPr>
            </w:pPr>
            <w:r w:rsidRPr="007C6291">
              <w:rPr>
                <w:rFonts w:ascii="Times New Roman" w:hAnsi="Times New Roman"/>
                <w:sz w:val="24"/>
                <w:szCs w:val="24"/>
              </w:rPr>
              <w:t>Palume korrigeerida sõnastust (Veematkaradade- ja matkarajade).</w:t>
            </w:r>
          </w:p>
          <w:p w14:paraId="25D5EDDF" w14:textId="77777777" w:rsidR="003E1EB5" w:rsidRPr="007C6291" w:rsidRDefault="003E1EB5" w:rsidP="007C6291">
            <w:pPr>
              <w:rPr>
                <w:rFonts w:ascii="Times New Roman" w:hAnsi="Times New Roman"/>
                <w:sz w:val="24"/>
                <w:szCs w:val="24"/>
              </w:rPr>
            </w:pPr>
          </w:p>
          <w:p w14:paraId="6B1DAC25" w14:textId="1B133C36" w:rsidR="003E1EB5" w:rsidRPr="007C6291" w:rsidRDefault="003E1EB5" w:rsidP="007C6291">
            <w:pPr>
              <w:rPr>
                <w:rFonts w:ascii="Times New Roman" w:hAnsi="Times New Roman"/>
                <w:sz w:val="24"/>
                <w:szCs w:val="24"/>
              </w:rPr>
            </w:pPr>
            <w:r w:rsidRPr="007C6291">
              <w:rPr>
                <w:rFonts w:ascii="Times New Roman" w:hAnsi="Times New Roman"/>
                <w:sz w:val="24"/>
                <w:szCs w:val="24"/>
              </w:rPr>
              <w:t>Ettepanek lisada punkti ka “</w:t>
            </w:r>
            <w:proofErr w:type="spellStart"/>
            <w:r w:rsidRPr="007C6291">
              <w:rPr>
                <w:rFonts w:ascii="Times New Roman" w:hAnsi="Times New Roman"/>
                <w:sz w:val="24"/>
                <w:szCs w:val="24"/>
              </w:rPr>
              <w:t>Õrsava</w:t>
            </w:r>
            <w:proofErr w:type="spellEnd"/>
            <w:r w:rsidRPr="007C6291">
              <w:rPr>
                <w:rFonts w:ascii="Times New Roman" w:hAnsi="Times New Roman"/>
                <w:sz w:val="24"/>
                <w:szCs w:val="24"/>
              </w:rPr>
              <w:t xml:space="preserve"> järv, Värska laht, </w:t>
            </w:r>
            <w:proofErr w:type="spellStart"/>
            <w:r w:rsidRPr="007C6291">
              <w:rPr>
                <w:rFonts w:ascii="Times New Roman" w:hAnsi="Times New Roman"/>
                <w:color w:val="000000" w:themeColor="text1"/>
                <w:sz w:val="24"/>
                <w:szCs w:val="24"/>
              </w:rPr>
              <w:t>Beresje-Lüübnitsa</w:t>
            </w:r>
            <w:proofErr w:type="spellEnd"/>
            <w:r w:rsidRPr="007C6291">
              <w:rPr>
                <w:rFonts w:ascii="Times New Roman" w:hAnsi="Times New Roman"/>
                <w:color w:val="000000" w:themeColor="text1"/>
                <w:sz w:val="24"/>
                <w:szCs w:val="24"/>
              </w:rPr>
              <w:t xml:space="preserve"> matkarada“</w:t>
            </w:r>
          </w:p>
        </w:tc>
        <w:tc>
          <w:tcPr>
            <w:tcW w:w="2105" w:type="dxa"/>
          </w:tcPr>
          <w:p w14:paraId="4BF99FEF" w14:textId="77777777" w:rsidR="003E1EB5" w:rsidRPr="007C6291" w:rsidRDefault="003E1EB5" w:rsidP="007C6291">
            <w:pPr>
              <w:rPr>
                <w:rFonts w:ascii="Times New Roman" w:hAnsi="Times New Roman"/>
                <w:sz w:val="24"/>
                <w:szCs w:val="24"/>
              </w:rPr>
            </w:pPr>
            <w:r w:rsidRPr="007C6291">
              <w:rPr>
                <w:rFonts w:ascii="Times New Roman" w:hAnsi="Times New Roman"/>
                <w:sz w:val="24"/>
                <w:szCs w:val="24"/>
              </w:rPr>
              <w:t>Setomaa Vallavalitsus</w:t>
            </w:r>
          </w:p>
          <w:p w14:paraId="6C620159" w14:textId="42797621" w:rsidR="003E1EB5" w:rsidRPr="007C6291" w:rsidRDefault="003E1EB5" w:rsidP="007C6291">
            <w:pPr>
              <w:rPr>
                <w:rFonts w:ascii="Times New Roman" w:hAnsi="Times New Roman"/>
                <w:sz w:val="24"/>
                <w:szCs w:val="24"/>
              </w:rPr>
            </w:pPr>
            <w:r w:rsidRPr="007C6291">
              <w:rPr>
                <w:rFonts w:ascii="Times New Roman" w:hAnsi="Times New Roman"/>
                <w:sz w:val="24"/>
                <w:szCs w:val="24"/>
              </w:rPr>
              <w:t>Setomaa Vallavolikogu</w:t>
            </w:r>
          </w:p>
        </w:tc>
        <w:tc>
          <w:tcPr>
            <w:tcW w:w="2108" w:type="dxa"/>
            <w:tcBorders>
              <w:top w:val="single" w:sz="4" w:space="0" w:color="auto"/>
              <w:left w:val="single" w:sz="4" w:space="0" w:color="auto"/>
              <w:bottom w:val="single" w:sz="4" w:space="0" w:color="auto"/>
              <w:right w:val="single" w:sz="4" w:space="0" w:color="auto"/>
            </w:tcBorders>
          </w:tcPr>
          <w:p w14:paraId="06DAA18E" w14:textId="64AD2039" w:rsidR="003E1EB5" w:rsidRPr="007C6291" w:rsidRDefault="00134F83" w:rsidP="007C6291">
            <w:pPr>
              <w:rPr>
                <w:rFonts w:ascii="Times New Roman" w:hAnsi="Times New Roman"/>
                <w:sz w:val="24"/>
                <w:szCs w:val="24"/>
              </w:rPr>
            </w:pPr>
            <w:r w:rsidRPr="007C6291">
              <w:rPr>
                <w:rFonts w:ascii="Times New Roman" w:hAnsi="Times New Roman"/>
                <w:sz w:val="24"/>
                <w:szCs w:val="24"/>
              </w:rPr>
              <w:t>Arvestatud</w:t>
            </w:r>
          </w:p>
        </w:tc>
      </w:tr>
      <w:tr w:rsidR="003E1EB5" w:rsidRPr="007C6291" w14:paraId="5733F951" w14:textId="77777777" w:rsidTr="007C6291">
        <w:trPr>
          <w:trHeight w:val="1550"/>
        </w:trPr>
        <w:tc>
          <w:tcPr>
            <w:tcW w:w="463" w:type="dxa"/>
            <w:tcBorders>
              <w:top w:val="single" w:sz="4" w:space="0" w:color="auto"/>
              <w:left w:val="single" w:sz="4" w:space="0" w:color="auto"/>
              <w:bottom w:val="single" w:sz="4" w:space="0" w:color="auto"/>
              <w:right w:val="single" w:sz="4" w:space="0" w:color="auto"/>
            </w:tcBorders>
          </w:tcPr>
          <w:p w14:paraId="483BAC11" w14:textId="2CE70D81" w:rsidR="003E1EB5" w:rsidRPr="007C6291" w:rsidRDefault="00E1328A" w:rsidP="007C6291">
            <w:pPr>
              <w:rPr>
                <w:rFonts w:ascii="Times New Roman" w:hAnsi="Times New Roman"/>
                <w:iCs/>
                <w:sz w:val="24"/>
                <w:szCs w:val="24"/>
              </w:rPr>
            </w:pPr>
            <w:r>
              <w:rPr>
                <w:rFonts w:ascii="Times New Roman" w:hAnsi="Times New Roman"/>
                <w:iCs/>
                <w:sz w:val="24"/>
                <w:szCs w:val="24"/>
              </w:rPr>
              <w:t>62</w:t>
            </w:r>
          </w:p>
        </w:tc>
        <w:tc>
          <w:tcPr>
            <w:tcW w:w="3045" w:type="dxa"/>
          </w:tcPr>
          <w:p w14:paraId="48B5B5D1" w14:textId="77777777" w:rsidR="003E1EB5" w:rsidRPr="007C6291" w:rsidRDefault="003E1EB5" w:rsidP="007C6291">
            <w:pPr>
              <w:rPr>
                <w:rFonts w:ascii="Times New Roman" w:hAnsi="Times New Roman"/>
                <w:sz w:val="24"/>
                <w:szCs w:val="24"/>
              </w:rPr>
            </w:pPr>
            <w:r w:rsidRPr="007C6291">
              <w:rPr>
                <w:rFonts w:ascii="Times New Roman" w:hAnsi="Times New Roman"/>
                <w:sz w:val="24"/>
                <w:szCs w:val="24"/>
              </w:rPr>
              <w:t>5.4.1.9. Vana-</w:t>
            </w:r>
            <w:proofErr w:type="spellStart"/>
            <w:r w:rsidRPr="007C6291">
              <w:rPr>
                <w:rFonts w:ascii="Times New Roman" w:hAnsi="Times New Roman"/>
                <w:sz w:val="24"/>
                <w:szCs w:val="24"/>
              </w:rPr>
              <w:t>Võromaa</w:t>
            </w:r>
            <w:proofErr w:type="spellEnd"/>
            <w:r w:rsidRPr="007C6291">
              <w:rPr>
                <w:rFonts w:ascii="Times New Roman" w:hAnsi="Times New Roman"/>
                <w:sz w:val="24"/>
                <w:szCs w:val="24"/>
              </w:rPr>
              <w:t xml:space="preserve"> ja Setomaa käsitöö ja tootearendus- ja turundusvõrgustiku arendamine.</w:t>
            </w:r>
          </w:p>
          <w:p w14:paraId="3444D2A8" w14:textId="7E0CE6FE" w:rsidR="003E1EB5" w:rsidRPr="007C6291" w:rsidRDefault="003E1EB5" w:rsidP="007C6291">
            <w:pPr>
              <w:rPr>
                <w:rFonts w:ascii="Times New Roman" w:hAnsi="Times New Roman"/>
                <w:sz w:val="24"/>
                <w:szCs w:val="24"/>
              </w:rPr>
            </w:pPr>
            <w:r w:rsidRPr="007C6291">
              <w:rPr>
                <w:rFonts w:ascii="Times New Roman" w:hAnsi="Times New Roman"/>
                <w:sz w:val="24"/>
                <w:szCs w:val="24"/>
              </w:rPr>
              <w:t>5.4.1.14. Vana-</w:t>
            </w:r>
            <w:proofErr w:type="spellStart"/>
            <w:r w:rsidRPr="007C6291">
              <w:rPr>
                <w:rFonts w:ascii="Times New Roman" w:hAnsi="Times New Roman"/>
                <w:sz w:val="24"/>
                <w:szCs w:val="24"/>
              </w:rPr>
              <w:t>Võromaa</w:t>
            </w:r>
            <w:proofErr w:type="spellEnd"/>
            <w:r w:rsidRPr="007C6291">
              <w:rPr>
                <w:rFonts w:ascii="Times New Roman" w:hAnsi="Times New Roman"/>
                <w:sz w:val="24"/>
                <w:szCs w:val="24"/>
              </w:rPr>
              <w:t xml:space="preserve"> ja Setomaa käsitöö ja tootearendus- ja turundusvõrgustiku arendamine.</w:t>
            </w:r>
          </w:p>
        </w:tc>
        <w:tc>
          <w:tcPr>
            <w:tcW w:w="3967" w:type="dxa"/>
          </w:tcPr>
          <w:p w14:paraId="4F523FA3" w14:textId="500696D5" w:rsidR="003E1EB5" w:rsidRPr="007C6291" w:rsidRDefault="003E1EB5" w:rsidP="007C6291">
            <w:pPr>
              <w:rPr>
                <w:rFonts w:ascii="Times New Roman" w:hAnsi="Times New Roman"/>
                <w:sz w:val="24"/>
                <w:szCs w:val="24"/>
              </w:rPr>
            </w:pPr>
            <w:r w:rsidRPr="007C6291">
              <w:rPr>
                <w:rFonts w:ascii="Times New Roman" w:hAnsi="Times New Roman"/>
                <w:sz w:val="24"/>
                <w:szCs w:val="24"/>
              </w:rPr>
              <w:t>P 5.4.1.9 ja p 5.4.1.14 on samad punktid, kordub.</w:t>
            </w:r>
          </w:p>
        </w:tc>
        <w:tc>
          <w:tcPr>
            <w:tcW w:w="2105" w:type="dxa"/>
          </w:tcPr>
          <w:p w14:paraId="27D54D43" w14:textId="77777777" w:rsidR="003E1EB5" w:rsidRPr="007C6291" w:rsidRDefault="003E1EB5" w:rsidP="007C6291">
            <w:pPr>
              <w:shd w:val="clear" w:color="auto" w:fill="FFFFFF"/>
              <w:spacing w:before="240" w:after="240"/>
              <w:outlineLvl w:val="0"/>
              <w:rPr>
                <w:rFonts w:ascii="Times New Roman" w:hAnsi="Times New Roman"/>
                <w:sz w:val="24"/>
                <w:szCs w:val="24"/>
              </w:rPr>
            </w:pPr>
            <w:r w:rsidRPr="007C6291">
              <w:rPr>
                <w:rFonts w:ascii="Times New Roman" w:hAnsi="Times New Roman"/>
                <w:sz w:val="24"/>
                <w:szCs w:val="24"/>
              </w:rPr>
              <w:t>Setomaa Vallavolikogu Majandus- ja turvalisuskomisjon</w:t>
            </w:r>
          </w:p>
          <w:p w14:paraId="21602A6E" w14:textId="77777777" w:rsidR="003E1EB5" w:rsidRPr="007C6291" w:rsidRDefault="003E1EB5" w:rsidP="007C6291">
            <w:pPr>
              <w:rPr>
                <w:rFonts w:ascii="Times New Roman" w:hAnsi="Times New Roman"/>
                <w:sz w:val="24"/>
                <w:szCs w:val="24"/>
              </w:rPr>
            </w:pPr>
          </w:p>
        </w:tc>
        <w:tc>
          <w:tcPr>
            <w:tcW w:w="2108" w:type="dxa"/>
            <w:tcBorders>
              <w:top w:val="single" w:sz="4" w:space="0" w:color="auto"/>
              <w:left w:val="single" w:sz="4" w:space="0" w:color="auto"/>
              <w:bottom w:val="single" w:sz="4" w:space="0" w:color="auto"/>
              <w:right w:val="single" w:sz="4" w:space="0" w:color="auto"/>
            </w:tcBorders>
          </w:tcPr>
          <w:p w14:paraId="01488C1E" w14:textId="5F0A0034" w:rsidR="003E1EB5" w:rsidRPr="007C6291" w:rsidRDefault="00134F83" w:rsidP="007C6291">
            <w:pPr>
              <w:rPr>
                <w:rFonts w:ascii="Times New Roman" w:hAnsi="Times New Roman"/>
                <w:sz w:val="24"/>
                <w:szCs w:val="24"/>
              </w:rPr>
            </w:pPr>
            <w:r w:rsidRPr="007C6291">
              <w:rPr>
                <w:rFonts w:ascii="Times New Roman" w:hAnsi="Times New Roman"/>
                <w:sz w:val="24"/>
                <w:szCs w:val="24"/>
              </w:rPr>
              <w:t>Arvestatud</w:t>
            </w:r>
          </w:p>
        </w:tc>
      </w:tr>
      <w:tr w:rsidR="003E1EB5" w:rsidRPr="007C6291" w14:paraId="44FB08AB" w14:textId="77777777" w:rsidTr="007C6291">
        <w:trPr>
          <w:trHeight w:val="1550"/>
        </w:trPr>
        <w:tc>
          <w:tcPr>
            <w:tcW w:w="463" w:type="dxa"/>
            <w:tcBorders>
              <w:top w:val="single" w:sz="4" w:space="0" w:color="auto"/>
              <w:left w:val="single" w:sz="4" w:space="0" w:color="auto"/>
              <w:bottom w:val="single" w:sz="4" w:space="0" w:color="auto"/>
              <w:right w:val="single" w:sz="4" w:space="0" w:color="auto"/>
            </w:tcBorders>
          </w:tcPr>
          <w:p w14:paraId="68346C91" w14:textId="462490C3" w:rsidR="003E1EB5" w:rsidRPr="007C6291" w:rsidRDefault="00E1328A" w:rsidP="007C6291">
            <w:pPr>
              <w:rPr>
                <w:rFonts w:ascii="Times New Roman" w:hAnsi="Times New Roman"/>
                <w:iCs/>
                <w:sz w:val="24"/>
                <w:szCs w:val="24"/>
              </w:rPr>
            </w:pPr>
            <w:r>
              <w:rPr>
                <w:rFonts w:ascii="Times New Roman" w:hAnsi="Times New Roman"/>
                <w:iCs/>
                <w:sz w:val="24"/>
                <w:szCs w:val="24"/>
              </w:rPr>
              <w:t>63</w:t>
            </w:r>
          </w:p>
        </w:tc>
        <w:tc>
          <w:tcPr>
            <w:tcW w:w="3045" w:type="dxa"/>
          </w:tcPr>
          <w:p w14:paraId="3E35DD8E" w14:textId="3D01BBB0" w:rsidR="003E1EB5" w:rsidRPr="007C6291" w:rsidRDefault="003E1EB5" w:rsidP="007C6291">
            <w:pPr>
              <w:rPr>
                <w:rFonts w:ascii="Times New Roman" w:hAnsi="Times New Roman"/>
                <w:sz w:val="24"/>
                <w:szCs w:val="24"/>
              </w:rPr>
            </w:pPr>
            <w:r w:rsidRPr="007C6291">
              <w:rPr>
                <w:rFonts w:ascii="Times New Roman" w:hAnsi="Times New Roman"/>
                <w:sz w:val="24"/>
                <w:szCs w:val="24"/>
              </w:rPr>
              <w:t>5.7.8. Setomaa muuseumide arendus.</w:t>
            </w:r>
          </w:p>
        </w:tc>
        <w:tc>
          <w:tcPr>
            <w:tcW w:w="3967" w:type="dxa"/>
          </w:tcPr>
          <w:p w14:paraId="068A1932" w14:textId="77777777" w:rsidR="003E1EB5" w:rsidRPr="007C6291" w:rsidRDefault="003E1EB5" w:rsidP="007C6291">
            <w:pPr>
              <w:rPr>
                <w:rFonts w:ascii="Times New Roman" w:hAnsi="Times New Roman"/>
                <w:sz w:val="24"/>
                <w:szCs w:val="24"/>
              </w:rPr>
            </w:pPr>
            <w:r w:rsidRPr="007C6291">
              <w:rPr>
                <w:rFonts w:ascii="Times New Roman" w:hAnsi="Times New Roman"/>
                <w:sz w:val="24"/>
                <w:szCs w:val="24"/>
              </w:rPr>
              <w:t>Ettepanek summa “Kokku 1 500 000”</w:t>
            </w:r>
          </w:p>
          <w:p w14:paraId="7AF546DC" w14:textId="77777777" w:rsidR="003E1EB5" w:rsidRPr="007C6291" w:rsidRDefault="003E1EB5" w:rsidP="007C6291">
            <w:pPr>
              <w:rPr>
                <w:rFonts w:ascii="Times New Roman" w:hAnsi="Times New Roman"/>
                <w:sz w:val="24"/>
                <w:szCs w:val="24"/>
              </w:rPr>
            </w:pPr>
            <w:r w:rsidRPr="007C6291">
              <w:rPr>
                <w:rFonts w:ascii="Times New Roman" w:hAnsi="Times New Roman"/>
                <w:sz w:val="24"/>
                <w:szCs w:val="24"/>
              </w:rPr>
              <w:t>Muuta “500 000”</w:t>
            </w:r>
          </w:p>
          <w:p w14:paraId="33815320" w14:textId="2EAC72DD" w:rsidR="003E1EB5" w:rsidRPr="007C6291" w:rsidRDefault="003E1EB5" w:rsidP="007C6291">
            <w:pPr>
              <w:rPr>
                <w:rFonts w:ascii="Times New Roman" w:hAnsi="Times New Roman"/>
                <w:sz w:val="24"/>
                <w:szCs w:val="24"/>
              </w:rPr>
            </w:pPr>
            <w:r w:rsidRPr="007C6291">
              <w:rPr>
                <w:rFonts w:ascii="Times New Roman" w:hAnsi="Times New Roman"/>
                <w:sz w:val="24"/>
                <w:szCs w:val="24"/>
              </w:rPr>
              <w:t>Põhjendus: osa tegevusi on ära tehtud</w:t>
            </w:r>
          </w:p>
        </w:tc>
        <w:tc>
          <w:tcPr>
            <w:tcW w:w="2105" w:type="dxa"/>
          </w:tcPr>
          <w:p w14:paraId="035EB17E" w14:textId="28BF5563" w:rsidR="003E1EB5" w:rsidRPr="007C6291" w:rsidRDefault="003E1EB5" w:rsidP="007C6291">
            <w:pPr>
              <w:rPr>
                <w:rFonts w:ascii="Times New Roman" w:hAnsi="Times New Roman"/>
                <w:sz w:val="24"/>
                <w:szCs w:val="24"/>
              </w:rPr>
            </w:pPr>
            <w:r w:rsidRPr="007C6291">
              <w:rPr>
                <w:rFonts w:ascii="Times New Roman" w:hAnsi="Times New Roman"/>
                <w:sz w:val="24"/>
                <w:szCs w:val="24"/>
              </w:rPr>
              <w:t>Setomaa Vallavalitsus</w:t>
            </w:r>
          </w:p>
        </w:tc>
        <w:tc>
          <w:tcPr>
            <w:tcW w:w="2108" w:type="dxa"/>
            <w:tcBorders>
              <w:top w:val="single" w:sz="4" w:space="0" w:color="auto"/>
              <w:left w:val="single" w:sz="4" w:space="0" w:color="auto"/>
              <w:bottom w:val="single" w:sz="4" w:space="0" w:color="auto"/>
              <w:right w:val="single" w:sz="4" w:space="0" w:color="auto"/>
            </w:tcBorders>
          </w:tcPr>
          <w:p w14:paraId="62CBF175" w14:textId="271104BF" w:rsidR="003E1EB5" w:rsidRPr="007C6291" w:rsidRDefault="00134F83" w:rsidP="007C6291">
            <w:pPr>
              <w:rPr>
                <w:rFonts w:ascii="Times New Roman" w:hAnsi="Times New Roman"/>
                <w:sz w:val="24"/>
                <w:szCs w:val="24"/>
              </w:rPr>
            </w:pPr>
            <w:r w:rsidRPr="007C6291">
              <w:rPr>
                <w:rFonts w:ascii="Times New Roman" w:hAnsi="Times New Roman"/>
                <w:sz w:val="24"/>
                <w:szCs w:val="24"/>
              </w:rPr>
              <w:t>Arvestatud</w:t>
            </w:r>
          </w:p>
        </w:tc>
      </w:tr>
      <w:tr w:rsidR="003E1EB5" w:rsidRPr="007C6291" w14:paraId="36E38634" w14:textId="77777777" w:rsidTr="007C6291">
        <w:trPr>
          <w:trHeight w:val="1550"/>
        </w:trPr>
        <w:tc>
          <w:tcPr>
            <w:tcW w:w="463" w:type="dxa"/>
            <w:tcBorders>
              <w:top w:val="single" w:sz="4" w:space="0" w:color="auto"/>
              <w:left w:val="single" w:sz="4" w:space="0" w:color="auto"/>
              <w:bottom w:val="single" w:sz="4" w:space="0" w:color="auto"/>
              <w:right w:val="single" w:sz="4" w:space="0" w:color="auto"/>
            </w:tcBorders>
          </w:tcPr>
          <w:p w14:paraId="7E3BDDFD" w14:textId="36BC3A6E" w:rsidR="003E1EB5" w:rsidRPr="007C6291" w:rsidRDefault="00E1328A" w:rsidP="007C6291">
            <w:pPr>
              <w:rPr>
                <w:rFonts w:ascii="Times New Roman" w:hAnsi="Times New Roman"/>
                <w:iCs/>
                <w:sz w:val="24"/>
                <w:szCs w:val="24"/>
              </w:rPr>
            </w:pPr>
            <w:r>
              <w:rPr>
                <w:rFonts w:ascii="Times New Roman" w:hAnsi="Times New Roman"/>
                <w:iCs/>
                <w:sz w:val="24"/>
                <w:szCs w:val="24"/>
              </w:rPr>
              <w:t>64</w:t>
            </w:r>
          </w:p>
        </w:tc>
        <w:tc>
          <w:tcPr>
            <w:tcW w:w="3045" w:type="dxa"/>
          </w:tcPr>
          <w:p w14:paraId="59C02B52" w14:textId="4F3B8D48" w:rsidR="003E1EB5" w:rsidRPr="007C6291" w:rsidRDefault="003E1EB5" w:rsidP="007C6291">
            <w:pPr>
              <w:rPr>
                <w:rFonts w:ascii="Times New Roman" w:hAnsi="Times New Roman"/>
                <w:sz w:val="24"/>
                <w:szCs w:val="24"/>
              </w:rPr>
            </w:pPr>
            <w:r w:rsidRPr="007C6291">
              <w:rPr>
                <w:rFonts w:ascii="Times New Roman" w:hAnsi="Times New Roman"/>
                <w:sz w:val="24"/>
                <w:szCs w:val="24"/>
              </w:rPr>
              <w:t>5.7.15. Värska tervisespordikeskuse arendamine.</w:t>
            </w:r>
          </w:p>
        </w:tc>
        <w:tc>
          <w:tcPr>
            <w:tcW w:w="3967" w:type="dxa"/>
          </w:tcPr>
          <w:p w14:paraId="3AA7E696" w14:textId="77777777" w:rsidR="003E1EB5" w:rsidRPr="007C6291" w:rsidRDefault="003E1EB5" w:rsidP="007C6291">
            <w:pPr>
              <w:rPr>
                <w:rFonts w:ascii="Times New Roman" w:hAnsi="Times New Roman"/>
                <w:sz w:val="24"/>
                <w:szCs w:val="24"/>
              </w:rPr>
            </w:pPr>
            <w:r w:rsidRPr="007C6291">
              <w:rPr>
                <w:rFonts w:ascii="Times New Roman" w:hAnsi="Times New Roman"/>
                <w:sz w:val="24"/>
                <w:szCs w:val="24"/>
              </w:rPr>
              <w:t>Ettepanek summa “Kokku 100 000”</w:t>
            </w:r>
          </w:p>
          <w:p w14:paraId="5645E3C1" w14:textId="77777777" w:rsidR="003E1EB5" w:rsidRPr="007C6291" w:rsidRDefault="003E1EB5" w:rsidP="007C6291">
            <w:pPr>
              <w:rPr>
                <w:rFonts w:ascii="Times New Roman" w:hAnsi="Times New Roman"/>
                <w:sz w:val="24"/>
                <w:szCs w:val="24"/>
              </w:rPr>
            </w:pPr>
            <w:r w:rsidRPr="007C6291">
              <w:rPr>
                <w:rFonts w:ascii="Times New Roman" w:hAnsi="Times New Roman"/>
                <w:sz w:val="24"/>
                <w:szCs w:val="24"/>
              </w:rPr>
              <w:t>Muuta “50 000”</w:t>
            </w:r>
          </w:p>
          <w:p w14:paraId="3C4ABEBB" w14:textId="77777777" w:rsidR="003E1EB5" w:rsidRPr="007C6291" w:rsidRDefault="003E1EB5" w:rsidP="007C6291">
            <w:pPr>
              <w:rPr>
                <w:rFonts w:ascii="Times New Roman" w:hAnsi="Times New Roman"/>
                <w:sz w:val="24"/>
                <w:szCs w:val="24"/>
              </w:rPr>
            </w:pPr>
          </w:p>
        </w:tc>
        <w:tc>
          <w:tcPr>
            <w:tcW w:w="2105" w:type="dxa"/>
          </w:tcPr>
          <w:p w14:paraId="1A83F2E3" w14:textId="523F4618" w:rsidR="003E1EB5" w:rsidRPr="007C6291" w:rsidRDefault="003E1EB5" w:rsidP="007C6291">
            <w:pPr>
              <w:rPr>
                <w:rFonts w:ascii="Times New Roman" w:hAnsi="Times New Roman"/>
                <w:sz w:val="24"/>
                <w:szCs w:val="24"/>
              </w:rPr>
            </w:pPr>
            <w:r w:rsidRPr="007C6291">
              <w:rPr>
                <w:rFonts w:ascii="Times New Roman" w:hAnsi="Times New Roman"/>
                <w:sz w:val="24"/>
                <w:szCs w:val="24"/>
              </w:rPr>
              <w:t>Setomaa Vallavalitsus</w:t>
            </w:r>
          </w:p>
        </w:tc>
        <w:tc>
          <w:tcPr>
            <w:tcW w:w="2108" w:type="dxa"/>
            <w:tcBorders>
              <w:top w:val="single" w:sz="4" w:space="0" w:color="auto"/>
              <w:left w:val="single" w:sz="4" w:space="0" w:color="auto"/>
              <w:bottom w:val="single" w:sz="4" w:space="0" w:color="auto"/>
              <w:right w:val="single" w:sz="4" w:space="0" w:color="auto"/>
            </w:tcBorders>
          </w:tcPr>
          <w:p w14:paraId="5309B7F8" w14:textId="6182D2CC" w:rsidR="003E1EB5" w:rsidRPr="007C6291" w:rsidRDefault="00134F83" w:rsidP="007C6291">
            <w:pPr>
              <w:rPr>
                <w:rFonts w:ascii="Times New Roman" w:hAnsi="Times New Roman"/>
                <w:sz w:val="24"/>
                <w:szCs w:val="24"/>
              </w:rPr>
            </w:pPr>
            <w:r w:rsidRPr="007C6291">
              <w:rPr>
                <w:rFonts w:ascii="Times New Roman" w:hAnsi="Times New Roman"/>
                <w:sz w:val="24"/>
                <w:szCs w:val="24"/>
              </w:rPr>
              <w:t>Arvestatud</w:t>
            </w:r>
          </w:p>
        </w:tc>
      </w:tr>
      <w:tr w:rsidR="003E1EB5" w:rsidRPr="007C6291" w14:paraId="71C7F994" w14:textId="77777777" w:rsidTr="007C6291">
        <w:trPr>
          <w:trHeight w:val="1550"/>
        </w:trPr>
        <w:tc>
          <w:tcPr>
            <w:tcW w:w="463" w:type="dxa"/>
            <w:tcBorders>
              <w:top w:val="single" w:sz="4" w:space="0" w:color="auto"/>
              <w:left w:val="single" w:sz="4" w:space="0" w:color="auto"/>
              <w:bottom w:val="single" w:sz="4" w:space="0" w:color="auto"/>
              <w:right w:val="single" w:sz="4" w:space="0" w:color="auto"/>
            </w:tcBorders>
          </w:tcPr>
          <w:p w14:paraId="5388F5DA" w14:textId="054C5DD0" w:rsidR="003E1EB5" w:rsidRPr="007C6291" w:rsidRDefault="00E1328A" w:rsidP="007C6291">
            <w:pPr>
              <w:rPr>
                <w:rFonts w:ascii="Times New Roman" w:hAnsi="Times New Roman"/>
                <w:iCs/>
                <w:sz w:val="24"/>
                <w:szCs w:val="24"/>
              </w:rPr>
            </w:pPr>
            <w:r>
              <w:rPr>
                <w:rFonts w:ascii="Times New Roman" w:hAnsi="Times New Roman"/>
                <w:iCs/>
                <w:sz w:val="24"/>
                <w:szCs w:val="24"/>
              </w:rPr>
              <w:lastRenderedPageBreak/>
              <w:t>65</w:t>
            </w:r>
          </w:p>
        </w:tc>
        <w:tc>
          <w:tcPr>
            <w:tcW w:w="3045" w:type="dxa"/>
          </w:tcPr>
          <w:p w14:paraId="484C8728" w14:textId="6070DE88" w:rsidR="003E1EB5" w:rsidRPr="007C6291" w:rsidRDefault="003E1EB5" w:rsidP="007C6291">
            <w:pPr>
              <w:rPr>
                <w:rFonts w:ascii="Times New Roman" w:hAnsi="Times New Roman"/>
                <w:sz w:val="24"/>
                <w:szCs w:val="24"/>
              </w:rPr>
            </w:pPr>
            <w:r w:rsidRPr="007C6291">
              <w:rPr>
                <w:rFonts w:ascii="Times New Roman" w:hAnsi="Times New Roman"/>
                <w:sz w:val="24"/>
                <w:szCs w:val="24"/>
              </w:rPr>
              <w:t>5.8.11. Luhamaa Külakeskuse ja raamatukogu väljaehitamine.</w:t>
            </w:r>
          </w:p>
        </w:tc>
        <w:tc>
          <w:tcPr>
            <w:tcW w:w="3967" w:type="dxa"/>
          </w:tcPr>
          <w:p w14:paraId="3AE9F701" w14:textId="2A98F341" w:rsidR="003E1EB5" w:rsidRPr="007C6291" w:rsidRDefault="003E1EB5" w:rsidP="007C6291">
            <w:pPr>
              <w:rPr>
                <w:rFonts w:ascii="Times New Roman" w:hAnsi="Times New Roman"/>
                <w:sz w:val="24"/>
                <w:szCs w:val="24"/>
              </w:rPr>
            </w:pPr>
            <w:r w:rsidRPr="007C6291">
              <w:rPr>
                <w:rFonts w:ascii="Times New Roman" w:hAnsi="Times New Roman"/>
                <w:sz w:val="24"/>
                <w:szCs w:val="24"/>
              </w:rPr>
              <w:t>Ettepanek tegevus kustutada, sest tegevus on ära tehtud.</w:t>
            </w:r>
          </w:p>
        </w:tc>
        <w:tc>
          <w:tcPr>
            <w:tcW w:w="2105" w:type="dxa"/>
          </w:tcPr>
          <w:p w14:paraId="3CB5A34D" w14:textId="1882451B" w:rsidR="003E1EB5" w:rsidRPr="007C6291" w:rsidRDefault="003E1EB5" w:rsidP="007C6291">
            <w:pPr>
              <w:rPr>
                <w:rFonts w:ascii="Times New Roman" w:hAnsi="Times New Roman"/>
                <w:sz w:val="24"/>
                <w:szCs w:val="24"/>
              </w:rPr>
            </w:pPr>
            <w:r w:rsidRPr="007C6291">
              <w:rPr>
                <w:rFonts w:ascii="Times New Roman" w:hAnsi="Times New Roman"/>
                <w:sz w:val="24"/>
                <w:szCs w:val="24"/>
              </w:rPr>
              <w:t>Setomaa Vallavalitsus</w:t>
            </w:r>
          </w:p>
        </w:tc>
        <w:tc>
          <w:tcPr>
            <w:tcW w:w="2108" w:type="dxa"/>
            <w:tcBorders>
              <w:top w:val="single" w:sz="4" w:space="0" w:color="auto"/>
              <w:left w:val="single" w:sz="4" w:space="0" w:color="auto"/>
              <w:bottom w:val="single" w:sz="4" w:space="0" w:color="auto"/>
              <w:right w:val="single" w:sz="4" w:space="0" w:color="auto"/>
            </w:tcBorders>
          </w:tcPr>
          <w:p w14:paraId="1F4694D2" w14:textId="44D66211" w:rsidR="003E1EB5" w:rsidRPr="007C6291" w:rsidRDefault="00134F83" w:rsidP="007C6291">
            <w:pPr>
              <w:rPr>
                <w:rFonts w:ascii="Times New Roman" w:hAnsi="Times New Roman"/>
                <w:sz w:val="24"/>
                <w:szCs w:val="24"/>
              </w:rPr>
            </w:pPr>
            <w:r w:rsidRPr="007C6291">
              <w:rPr>
                <w:rFonts w:ascii="Times New Roman" w:hAnsi="Times New Roman"/>
                <w:sz w:val="24"/>
                <w:szCs w:val="24"/>
              </w:rPr>
              <w:t>Arvestatud</w:t>
            </w:r>
          </w:p>
        </w:tc>
      </w:tr>
      <w:tr w:rsidR="003E1EB5" w:rsidRPr="007C6291" w14:paraId="6F9F9692" w14:textId="77777777" w:rsidTr="007C6291">
        <w:trPr>
          <w:trHeight w:val="1550"/>
        </w:trPr>
        <w:tc>
          <w:tcPr>
            <w:tcW w:w="463" w:type="dxa"/>
            <w:tcBorders>
              <w:top w:val="single" w:sz="4" w:space="0" w:color="auto"/>
              <w:left w:val="single" w:sz="4" w:space="0" w:color="auto"/>
              <w:bottom w:val="single" w:sz="4" w:space="0" w:color="auto"/>
              <w:right w:val="single" w:sz="4" w:space="0" w:color="auto"/>
            </w:tcBorders>
          </w:tcPr>
          <w:p w14:paraId="698C7ECA" w14:textId="6ACA4CE3" w:rsidR="003E1EB5" w:rsidRPr="007C6291" w:rsidRDefault="00E1328A" w:rsidP="007C6291">
            <w:pPr>
              <w:rPr>
                <w:rFonts w:ascii="Times New Roman" w:hAnsi="Times New Roman"/>
                <w:iCs/>
                <w:sz w:val="24"/>
                <w:szCs w:val="24"/>
              </w:rPr>
            </w:pPr>
            <w:r>
              <w:rPr>
                <w:rFonts w:ascii="Times New Roman" w:hAnsi="Times New Roman"/>
                <w:iCs/>
                <w:sz w:val="24"/>
                <w:szCs w:val="24"/>
              </w:rPr>
              <w:t>66</w:t>
            </w:r>
          </w:p>
        </w:tc>
        <w:tc>
          <w:tcPr>
            <w:tcW w:w="3045" w:type="dxa"/>
          </w:tcPr>
          <w:p w14:paraId="4DE8EF09" w14:textId="58A1E0EB" w:rsidR="003E1EB5" w:rsidRPr="007C6291" w:rsidRDefault="003E1EB5" w:rsidP="007C6291">
            <w:pPr>
              <w:rPr>
                <w:rFonts w:ascii="Times New Roman" w:hAnsi="Times New Roman"/>
                <w:sz w:val="24"/>
                <w:szCs w:val="24"/>
              </w:rPr>
            </w:pPr>
            <w:r w:rsidRPr="007C6291">
              <w:rPr>
                <w:rFonts w:ascii="Times New Roman" w:hAnsi="Times New Roman"/>
                <w:sz w:val="24"/>
                <w:szCs w:val="24"/>
              </w:rPr>
              <w:t>5.8.12 Mikitamäe ja Meremäe noorsootöökeskuste hoonete rekonstrueerimine.</w:t>
            </w:r>
          </w:p>
        </w:tc>
        <w:tc>
          <w:tcPr>
            <w:tcW w:w="3967" w:type="dxa"/>
          </w:tcPr>
          <w:p w14:paraId="7C271C6F" w14:textId="553E757B" w:rsidR="003E1EB5" w:rsidRPr="007C6291" w:rsidRDefault="003E1EB5" w:rsidP="007C6291">
            <w:pPr>
              <w:rPr>
                <w:rFonts w:ascii="Times New Roman" w:hAnsi="Times New Roman"/>
                <w:sz w:val="24"/>
                <w:szCs w:val="24"/>
              </w:rPr>
            </w:pPr>
            <w:r w:rsidRPr="007C6291">
              <w:rPr>
                <w:rFonts w:ascii="Times New Roman" w:hAnsi="Times New Roman"/>
                <w:sz w:val="24"/>
                <w:szCs w:val="24"/>
              </w:rPr>
              <w:t>Ettepanek lisada tegevuse kestuseks ka “2024”, “2025”, “2026” ja “2026+”</w:t>
            </w:r>
          </w:p>
        </w:tc>
        <w:tc>
          <w:tcPr>
            <w:tcW w:w="2105" w:type="dxa"/>
          </w:tcPr>
          <w:p w14:paraId="037ACB4F" w14:textId="582DCEEB" w:rsidR="003E1EB5" w:rsidRPr="007C6291" w:rsidRDefault="003E1EB5" w:rsidP="007C6291">
            <w:pPr>
              <w:rPr>
                <w:rFonts w:ascii="Times New Roman" w:hAnsi="Times New Roman"/>
                <w:sz w:val="24"/>
                <w:szCs w:val="24"/>
              </w:rPr>
            </w:pPr>
            <w:r w:rsidRPr="007C6291">
              <w:rPr>
                <w:rFonts w:ascii="Times New Roman" w:hAnsi="Times New Roman"/>
                <w:sz w:val="24"/>
                <w:szCs w:val="24"/>
              </w:rPr>
              <w:t>Setomaa Vallavalitsus</w:t>
            </w:r>
          </w:p>
        </w:tc>
        <w:tc>
          <w:tcPr>
            <w:tcW w:w="2108" w:type="dxa"/>
            <w:tcBorders>
              <w:top w:val="single" w:sz="4" w:space="0" w:color="auto"/>
              <w:left w:val="single" w:sz="4" w:space="0" w:color="auto"/>
              <w:bottom w:val="single" w:sz="4" w:space="0" w:color="auto"/>
              <w:right w:val="single" w:sz="4" w:space="0" w:color="auto"/>
            </w:tcBorders>
          </w:tcPr>
          <w:p w14:paraId="18D64847" w14:textId="7B661597" w:rsidR="003E1EB5" w:rsidRPr="007C6291" w:rsidRDefault="00134F83" w:rsidP="007C6291">
            <w:pPr>
              <w:rPr>
                <w:rFonts w:ascii="Times New Roman" w:hAnsi="Times New Roman"/>
                <w:sz w:val="24"/>
                <w:szCs w:val="24"/>
              </w:rPr>
            </w:pPr>
            <w:r w:rsidRPr="007C6291">
              <w:rPr>
                <w:rFonts w:ascii="Times New Roman" w:hAnsi="Times New Roman"/>
                <w:sz w:val="24"/>
                <w:szCs w:val="24"/>
              </w:rPr>
              <w:t>Arvestatud</w:t>
            </w:r>
          </w:p>
        </w:tc>
      </w:tr>
      <w:tr w:rsidR="003E1EB5" w:rsidRPr="007C6291" w14:paraId="59F6AB8F" w14:textId="77777777" w:rsidTr="007C6291">
        <w:trPr>
          <w:trHeight w:val="1550"/>
        </w:trPr>
        <w:tc>
          <w:tcPr>
            <w:tcW w:w="463" w:type="dxa"/>
            <w:tcBorders>
              <w:top w:val="single" w:sz="4" w:space="0" w:color="auto"/>
              <w:left w:val="single" w:sz="4" w:space="0" w:color="auto"/>
              <w:bottom w:val="single" w:sz="4" w:space="0" w:color="auto"/>
              <w:right w:val="single" w:sz="4" w:space="0" w:color="auto"/>
            </w:tcBorders>
          </w:tcPr>
          <w:p w14:paraId="25C76F67" w14:textId="55383F0B" w:rsidR="003E1EB5" w:rsidRPr="007C6291" w:rsidRDefault="00E1328A" w:rsidP="007C6291">
            <w:pPr>
              <w:rPr>
                <w:rFonts w:ascii="Times New Roman" w:hAnsi="Times New Roman"/>
                <w:iCs/>
                <w:sz w:val="24"/>
                <w:szCs w:val="24"/>
              </w:rPr>
            </w:pPr>
            <w:r>
              <w:rPr>
                <w:rFonts w:ascii="Times New Roman" w:hAnsi="Times New Roman"/>
                <w:iCs/>
                <w:sz w:val="24"/>
                <w:szCs w:val="24"/>
              </w:rPr>
              <w:t>67</w:t>
            </w:r>
          </w:p>
        </w:tc>
        <w:tc>
          <w:tcPr>
            <w:tcW w:w="3045" w:type="dxa"/>
          </w:tcPr>
          <w:p w14:paraId="6F099390" w14:textId="7067E20A" w:rsidR="003E1EB5" w:rsidRPr="007C6291" w:rsidRDefault="003E1EB5" w:rsidP="007C6291">
            <w:pPr>
              <w:rPr>
                <w:rFonts w:ascii="Times New Roman" w:hAnsi="Times New Roman"/>
                <w:sz w:val="24"/>
                <w:szCs w:val="24"/>
              </w:rPr>
            </w:pPr>
            <w:r w:rsidRPr="007C6291">
              <w:rPr>
                <w:rFonts w:ascii="Times New Roman" w:hAnsi="Times New Roman"/>
                <w:sz w:val="24"/>
                <w:szCs w:val="24"/>
              </w:rPr>
              <w:t xml:space="preserve">5.8.13. Seto </w:t>
            </w:r>
            <w:proofErr w:type="spellStart"/>
            <w:r w:rsidRPr="007C6291">
              <w:rPr>
                <w:rFonts w:ascii="Times New Roman" w:hAnsi="Times New Roman"/>
                <w:sz w:val="24"/>
                <w:szCs w:val="24"/>
              </w:rPr>
              <w:t>Tsäimaja</w:t>
            </w:r>
            <w:proofErr w:type="spellEnd"/>
            <w:r w:rsidRPr="007C6291">
              <w:rPr>
                <w:rFonts w:ascii="Times New Roman" w:hAnsi="Times New Roman"/>
                <w:sz w:val="24"/>
                <w:szCs w:val="24"/>
              </w:rPr>
              <w:t xml:space="preserve"> rekonstrueerimine.</w:t>
            </w:r>
          </w:p>
        </w:tc>
        <w:tc>
          <w:tcPr>
            <w:tcW w:w="3967" w:type="dxa"/>
          </w:tcPr>
          <w:p w14:paraId="5D6EF0A6" w14:textId="5C577D36" w:rsidR="003E1EB5" w:rsidRPr="007C6291" w:rsidRDefault="003E1EB5" w:rsidP="007C6291">
            <w:pPr>
              <w:rPr>
                <w:rFonts w:ascii="Times New Roman" w:hAnsi="Times New Roman"/>
                <w:sz w:val="24"/>
                <w:szCs w:val="24"/>
              </w:rPr>
            </w:pPr>
            <w:r w:rsidRPr="007C6291">
              <w:rPr>
                <w:rFonts w:ascii="Times New Roman" w:hAnsi="Times New Roman"/>
                <w:sz w:val="24"/>
                <w:szCs w:val="24"/>
              </w:rPr>
              <w:t>Ettepanek lisada tegevuse kestuseks ka “2026+”</w:t>
            </w:r>
          </w:p>
        </w:tc>
        <w:tc>
          <w:tcPr>
            <w:tcW w:w="2105" w:type="dxa"/>
          </w:tcPr>
          <w:p w14:paraId="0412FB88" w14:textId="236B69E5" w:rsidR="003E1EB5" w:rsidRPr="007C6291" w:rsidRDefault="003E1EB5" w:rsidP="007C6291">
            <w:pPr>
              <w:rPr>
                <w:rFonts w:ascii="Times New Roman" w:hAnsi="Times New Roman"/>
                <w:sz w:val="24"/>
                <w:szCs w:val="24"/>
              </w:rPr>
            </w:pPr>
            <w:r w:rsidRPr="007C6291">
              <w:rPr>
                <w:rFonts w:ascii="Times New Roman" w:hAnsi="Times New Roman"/>
                <w:sz w:val="24"/>
                <w:szCs w:val="24"/>
              </w:rPr>
              <w:t>Setomaa Vallavalitsus</w:t>
            </w:r>
          </w:p>
        </w:tc>
        <w:tc>
          <w:tcPr>
            <w:tcW w:w="2108" w:type="dxa"/>
            <w:tcBorders>
              <w:top w:val="single" w:sz="4" w:space="0" w:color="auto"/>
              <w:left w:val="single" w:sz="4" w:space="0" w:color="auto"/>
              <w:bottom w:val="single" w:sz="4" w:space="0" w:color="auto"/>
              <w:right w:val="single" w:sz="4" w:space="0" w:color="auto"/>
            </w:tcBorders>
          </w:tcPr>
          <w:p w14:paraId="6748411C" w14:textId="74061B80" w:rsidR="003E1EB5" w:rsidRPr="007C6291" w:rsidRDefault="00134F83" w:rsidP="007C6291">
            <w:pPr>
              <w:rPr>
                <w:rFonts w:ascii="Times New Roman" w:hAnsi="Times New Roman"/>
                <w:sz w:val="24"/>
                <w:szCs w:val="24"/>
              </w:rPr>
            </w:pPr>
            <w:r w:rsidRPr="007C6291">
              <w:rPr>
                <w:rFonts w:ascii="Times New Roman" w:hAnsi="Times New Roman"/>
                <w:sz w:val="24"/>
                <w:szCs w:val="24"/>
              </w:rPr>
              <w:t>Arvestatud</w:t>
            </w:r>
          </w:p>
        </w:tc>
      </w:tr>
      <w:tr w:rsidR="003E1EB5" w:rsidRPr="007C6291" w14:paraId="287A9F96" w14:textId="77777777" w:rsidTr="007C6291">
        <w:trPr>
          <w:trHeight w:val="1550"/>
        </w:trPr>
        <w:tc>
          <w:tcPr>
            <w:tcW w:w="463" w:type="dxa"/>
            <w:tcBorders>
              <w:top w:val="single" w:sz="4" w:space="0" w:color="auto"/>
              <w:left w:val="single" w:sz="4" w:space="0" w:color="auto"/>
              <w:bottom w:val="single" w:sz="4" w:space="0" w:color="auto"/>
              <w:right w:val="single" w:sz="4" w:space="0" w:color="auto"/>
            </w:tcBorders>
          </w:tcPr>
          <w:p w14:paraId="4FA26622" w14:textId="05AA0C6B" w:rsidR="003E1EB5" w:rsidRPr="007C6291" w:rsidRDefault="00E1328A" w:rsidP="007C6291">
            <w:pPr>
              <w:rPr>
                <w:rFonts w:ascii="Times New Roman" w:hAnsi="Times New Roman"/>
                <w:iCs/>
                <w:sz w:val="24"/>
                <w:szCs w:val="24"/>
              </w:rPr>
            </w:pPr>
            <w:r>
              <w:rPr>
                <w:rFonts w:ascii="Times New Roman" w:hAnsi="Times New Roman"/>
                <w:iCs/>
                <w:sz w:val="24"/>
                <w:szCs w:val="24"/>
              </w:rPr>
              <w:t>68</w:t>
            </w:r>
          </w:p>
        </w:tc>
        <w:tc>
          <w:tcPr>
            <w:tcW w:w="3045" w:type="dxa"/>
          </w:tcPr>
          <w:p w14:paraId="24351001" w14:textId="6ACA3188" w:rsidR="003E1EB5" w:rsidRPr="007C6291" w:rsidRDefault="003E1EB5" w:rsidP="007C6291">
            <w:pPr>
              <w:rPr>
                <w:rFonts w:ascii="Times New Roman" w:hAnsi="Times New Roman"/>
                <w:sz w:val="24"/>
                <w:szCs w:val="24"/>
              </w:rPr>
            </w:pPr>
            <w:r w:rsidRPr="007C6291">
              <w:rPr>
                <w:rFonts w:ascii="Times New Roman" w:hAnsi="Times New Roman"/>
                <w:sz w:val="24"/>
                <w:szCs w:val="24"/>
              </w:rPr>
              <w:t>6.2.2.5. Üldkasutatavate ujumis- ja kalastuskohtade ning rannaalade korrastamine.</w:t>
            </w:r>
          </w:p>
        </w:tc>
        <w:tc>
          <w:tcPr>
            <w:tcW w:w="3967" w:type="dxa"/>
          </w:tcPr>
          <w:p w14:paraId="22B3B9A7" w14:textId="69DB2936" w:rsidR="003E1EB5" w:rsidRPr="007C6291" w:rsidRDefault="003E1EB5" w:rsidP="007C6291">
            <w:pPr>
              <w:rPr>
                <w:rFonts w:ascii="Times New Roman" w:hAnsi="Times New Roman"/>
                <w:sz w:val="24"/>
                <w:szCs w:val="24"/>
              </w:rPr>
            </w:pPr>
            <w:r w:rsidRPr="007C6291">
              <w:rPr>
                <w:rFonts w:ascii="Times New Roman" w:hAnsi="Times New Roman"/>
                <w:sz w:val="24"/>
                <w:szCs w:val="24"/>
              </w:rPr>
              <w:t>Ettepanek lisada vastutajana ka Setomaa vald</w:t>
            </w:r>
          </w:p>
        </w:tc>
        <w:tc>
          <w:tcPr>
            <w:tcW w:w="2105" w:type="dxa"/>
          </w:tcPr>
          <w:p w14:paraId="63E5F37D" w14:textId="17C8F1BC" w:rsidR="003E1EB5" w:rsidRPr="007C6291" w:rsidRDefault="003E1EB5" w:rsidP="007C6291">
            <w:pPr>
              <w:rPr>
                <w:rFonts w:ascii="Times New Roman" w:hAnsi="Times New Roman"/>
                <w:sz w:val="24"/>
                <w:szCs w:val="24"/>
              </w:rPr>
            </w:pPr>
            <w:r w:rsidRPr="007C6291">
              <w:rPr>
                <w:rFonts w:ascii="Times New Roman" w:hAnsi="Times New Roman"/>
                <w:sz w:val="24"/>
                <w:szCs w:val="24"/>
              </w:rPr>
              <w:t>Setomaa Vallavolikogu Majandus- ja turvalisuskomisjon</w:t>
            </w:r>
          </w:p>
        </w:tc>
        <w:tc>
          <w:tcPr>
            <w:tcW w:w="2108" w:type="dxa"/>
            <w:tcBorders>
              <w:top w:val="single" w:sz="4" w:space="0" w:color="auto"/>
              <w:left w:val="single" w:sz="4" w:space="0" w:color="auto"/>
              <w:bottom w:val="single" w:sz="4" w:space="0" w:color="auto"/>
              <w:right w:val="single" w:sz="4" w:space="0" w:color="auto"/>
            </w:tcBorders>
          </w:tcPr>
          <w:p w14:paraId="07BAE89E" w14:textId="39E9086B" w:rsidR="003E1EB5" w:rsidRPr="007C6291" w:rsidRDefault="00134F83" w:rsidP="007C6291">
            <w:pPr>
              <w:rPr>
                <w:rFonts w:ascii="Times New Roman" w:hAnsi="Times New Roman"/>
                <w:sz w:val="24"/>
                <w:szCs w:val="24"/>
              </w:rPr>
            </w:pPr>
            <w:r w:rsidRPr="007C6291">
              <w:rPr>
                <w:rFonts w:ascii="Times New Roman" w:hAnsi="Times New Roman"/>
                <w:sz w:val="24"/>
                <w:szCs w:val="24"/>
              </w:rPr>
              <w:t>Arvestatud</w:t>
            </w:r>
          </w:p>
        </w:tc>
      </w:tr>
      <w:tr w:rsidR="003E1EB5" w:rsidRPr="007C6291" w14:paraId="4F448E8D" w14:textId="77777777" w:rsidTr="007C6291">
        <w:trPr>
          <w:trHeight w:val="1550"/>
        </w:trPr>
        <w:tc>
          <w:tcPr>
            <w:tcW w:w="463" w:type="dxa"/>
            <w:tcBorders>
              <w:top w:val="single" w:sz="4" w:space="0" w:color="auto"/>
              <w:left w:val="single" w:sz="4" w:space="0" w:color="auto"/>
              <w:bottom w:val="single" w:sz="4" w:space="0" w:color="auto"/>
              <w:right w:val="single" w:sz="4" w:space="0" w:color="auto"/>
            </w:tcBorders>
          </w:tcPr>
          <w:p w14:paraId="536F9270" w14:textId="2C670243" w:rsidR="003E1EB5" w:rsidRPr="007C6291" w:rsidRDefault="00E1328A" w:rsidP="007C6291">
            <w:pPr>
              <w:rPr>
                <w:rFonts w:ascii="Times New Roman" w:hAnsi="Times New Roman"/>
                <w:iCs/>
                <w:sz w:val="24"/>
                <w:szCs w:val="24"/>
              </w:rPr>
            </w:pPr>
            <w:r>
              <w:rPr>
                <w:rFonts w:ascii="Times New Roman" w:hAnsi="Times New Roman"/>
                <w:iCs/>
                <w:sz w:val="24"/>
                <w:szCs w:val="24"/>
              </w:rPr>
              <w:t>69</w:t>
            </w:r>
          </w:p>
        </w:tc>
        <w:tc>
          <w:tcPr>
            <w:tcW w:w="3045" w:type="dxa"/>
          </w:tcPr>
          <w:p w14:paraId="12EE691B" w14:textId="77777777" w:rsidR="003E1EB5" w:rsidRPr="007C6291" w:rsidRDefault="003E1EB5" w:rsidP="007C6291">
            <w:pPr>
              <w:rPr>
                <w:rFonts w:ascii="Times New Roman" w:hAnsi="Times New Roman"/>
                <w:sz w:val="24"/>
                <w:szCs w:val="24"/>
              </w:rPr>
            </w:pPr>
            <w:r w:rsidRPr="007C6291">
              <w:rPr>
                <w:rFonts w:ascii="Times New Roman" w:hAnsi="Times New Roman"/>
                <w:sz w:val="24"/>
                <w:szCs w:val="24"/>
              </w:rPr>
              <w:t>6.2.4.1. Olemasolevate tuletõrje veevõtukohtade parendamine Rõuge vallas.</w:t>
            </w:r>
          </w:p>
          <w:p w14:paraId="7A51AE19" w14:textId="5F42DFF0" w:rsidR="003E1EB5" w:rsidRPr="007C6291" w:rsidRDefault="003E1EB5" w:rsidP="007C6291">
            <w:pPr>
              <w:rPr>
                <w:rFonts w:ascii="Times New Roman" w:hAnsi="Times New Roman"/>
                <w:sz w:val="24"/>
                <w:szCs w:val="24"/>
              </w:rPr>
            </w:pPr>
            <w:r w:rsidRPr="007C6291">
              <w:rPr>
                <w:rFonts w:ascii="Times New Roman" w:hAnsi="Times New Roman"/>
                <w:sz w:val="24"/>
                <w:szCs w:val="24"/>
              </w:rPr>
              <w:t>6.2.4.2. Võru vallas tuletõrje veevõtukohtade ehitamine</w:t>
            </w:r>
          </w:p>
        </w:tc>
        <w:tc>
          <w:tcPr>
            <w:tcW w:w="3967" w:type="dxa"/>
          </w:tcPr>
          <w:p w14:paraId="2A90E600" w14:textId="2395DDB2" w:rsidR="003E1EB5" w:rsidRPr="007C6291" w:rsidRDefault="003E1EB5" w:rsidP="007C6291">
            <w:pPr>
              <w:rPr>
                <w:rFonts w:ascii="Times New Roman" w:hAnsi="Times New Roman"/>
                <w:sz w:val="24"/>
                <w:szCs w:val="24"/>
              </w:rPr>
            </w:pPr>
            <w:r w:rsidRPr="007C6291">
              <w:rPr>
                <w:rFonts w:ascii="Times New Roman" w:hAnsi="Times New Roman"/>
                <w:sz w:val="24"/>
                <w:szCs w:val="24"/>
              </w:rPr>
              <w:t>Ettepanek, p 6.2.4.1 ja 6.2.4.2 kokku panna. Lisada tuletõrje veevõtukohtade ehitamine ja parendamine ka Setomaa valda</w:t>
            </w:r>
          </w:p>
        </w:tc>
        <w:tc>
          <w:tcPr>
            <w:tcW w:w="2105" w:type="dxa"/>
          </w:tcPr>
          <w:p w14:paraId="4766B188" w14:textId="77777777" w:rsidR="003E1EB5" w:rsidRPr="007C6291" w:rsidRDefault="003E1EB5" w:rsidP="007C6291">
            <w:pPr>
              <w:rPr>
                <w:rFonts w:ascii="Times New Roman" w:hAnsi="Times New Roman"/>
                <w:sz w:val="24"/>
                <w:szCs w:val="24"/>
              </w:rPr>
            </w:pPr>
            <w:r w:rsidRPr="007C6291">
              <w:rPr>
                <w:rFonts w:ascii="Times New Roman" w:hAnsi="Times New Roman"/>
                <w:sz w:val="24"/>
                <w:szCs w:val="24"/>
              </w:rPr>
              <w:t>Setomaa Vallavalitsus</w:t>
            </w:r>
          </w:p>
          <w:p w14:paraId="49B58D44" w14:textId="77777777" w:rsidR="003E1EB5" w:rsidRPr="007C6291" w:rsidRDefault="003E1EB5" w:rsidP="007C6291">
            <w:pPr>
              <w:shd w:val="clear" w:color="auto" w:fill="FFFFFF"/>
              <w:spacing w:before="240" w:after="240"/>
              <w:outlineLvl w:val="0"/>
              <w:rPr>
                <w:rFonts w:ascii="Times New Roman" w:hAnsi="Times New Roman"/>
                <w:sz w:val="24"/>
                <w:szCs w:val="24"/>
              </w:rPr>
            </w:pPr>
            <w:r w:rsidRPr="007C6291">
              <w:rPr>
                <w:rFonts w:ascii="Times New Roman" w:hAnsi="Times New Roman"/>
                <w:sz w:val="24"/>
                <w:szCs w:val="24"/>
              </w:rPr>
              <w:t>Setomaa Vallavolikogu Majandus- ja turvalisuskomisjon</w:t>
            </w:r>
          </w:p>
          <w:p w14:paraId="13D45DA7" w14:textId="77777777" w:rsidR="003E1EB5" w:rsidRPr="007C6291" w:rsidRDefault="003E1EB5" w:rsidP="007C6291">
            <w:pPr>
              <w:rPr>
                <w:rFonts w:ascii="Times New Roman" w:hAnsi="Times New Roman"/>
                <w:sz w:val="24"/>
                <w:szCs w:val="24"/>
              </w:rPr>
            </w:pPr>
          </w:p>
        </w:tc>
        <w:tc>
          <w:tcPr>
            <w:tcW w:w="2108" w:type="dxa"/>
            <w:tcBorders>
              <w:top w:val="single" w:sz="4" w:space="0" w:color="auto"/>
              <w:left w:val="single" w:sz="4" w:space="0" w:color="auto"/>
              <w:bottom w:val="single" w:sz="4" w:space="0" w:color="auto"/>
              <w:right w:val="single" w:sz="4" w:space="0" w:color="auto"/>
            </w:tcBorders>
          </w:tcPr>
          <w:p w14:paraId="5519865D" w14:textId="512CF5AA" w:rsidR="003E1EB5" w:rsidRPr="007C6291" w:rsidRDefault="00134F83" w:rsidP="007C6291">
            <w:pPr>
              <w:rPr>
                <w:rFonts w:ascii="Times New Roman" w:hAnsi="Times New Roman"/>
                <w:sz w:val="24"/>
                <w:szCs w:val="24"/>
              </w:rPr>
            </w:pPr>
            <w:r w:rsidRPr="007C6291">
              <w:rPr>
                <w:rFonts w:ascii="Times New Roman" w:hAnsi="Times New Roman"/>
                <w:sz w:val="24"/>
                <w:szCs w:val="24"/>
              </w:rPr>
              <w:t>Arvestatud</w:t>
            </w:r>
          </w:p>
        </w:tc>
      </w:tr>
      <w:tr w:rsidR="003E1EB5" w:rsidRPr="007C6291" w14:paraId="70E6CC54" w14:textId="77777777" w:rsidTr="007C6291">
        <w:trPr>
          <w:trHeight w:val="1550"/>
        </w:trPr>
        <w:tc>
          <w:tcPr>
            <w:tcW w:w="463" w:type="dxa"/>
            <w:tcBorders>
              <w:top w:val="single" w:sz="4" w:space="0" w:color="auto"/>
              <w:left w:val="single" w:sz="4" w:space="0" w:color="auto"/>
              <w:bottom w:val="single" w:sz="4" w:space="0" w:color="auto"/>
              <w:right w:val="single" w:sz="4" w:space="0" w:color="auto"/>
            </w:tcBorders>
          </w:tcPr>
          <w:p w14:paraId="73060214" w14:textId="3B754BFA" w:rsidR="003E1EB5" w:rsidRPr="007C6291" w:rsidRDefault="00E1328A" w:rsidP="007C6291">
            <w:pPr>
              <w:rPr>
                <w:rFonts w:ascii="Times New Roman" w:hAnsi="Times New Roman"/>
                <w:iCs/>
                <w:sz w:val="24"/>
                <w:szCs w:val="24"/>
              </w:rPr>
            </w:pPr>
            <w:r>
              <w:rPr>
                <w:rFonts w:ascii="Times New Roman" w:hAnsi="Times New Roman"/>
                <w:iCs/>
                <w:sz w:val="24"/>
                <w:szCs w:val="24"/>
              </w:rPr>
              <w:lastRenderedPageBreak/>
              <w:t>70</w:t>
            </w:r>
          </w:p>
        </w:tc>
        <w:tc>
          <w:tcPr>
            <w:tcW w:w="3045" w:type="dxa"/>
          </w:tcPr>
          <w:p w14:paraId="488AAFA7" w14:textId="54F941E5" w:rsidR="003E1EB5" w:rsidRPr="007C6291" w:rsidRDefault="003E1EB5" w:rsidP="007C6291">
            <w:pPr>
              <w:rPr>
                <w:rFonts w:ascii="Times New Roman" w:hAnsi="Times New Roman"/>
                <w:sz w:val="24"/>
                <w:szCs w:val="24"/>
              </w:rPr>
            </w:pPr>
            <w:r w:rsidRPr="007C6291">
              <w:rPr>
                <w:rFonts w:ascii="Times New Roman" w:hAnsi="Times New Roman"/>
                <w:sz w:val="24"/>
                <w:szCs w:val="24"/>
              </w:rPr>
              <w:t>Lisaettepanek</w:t>
            </w:r>
          </w:p>
        </w:tc>
        <w:tc>
          <w:tcPr>
            <w:tcW w:w="3967" w:type="dxa"/>
          </w:tcPr>
          <w:p w14:paraId="0B817336" w14:textId="7961C003" w:rsidR="003E1EB5" w:rsidRPr="007C6291" w:rsidRDefault="003E1EB5" w:rsidP="007C6291">
            <w:pPr>
              <w:rPr>
                <w:rFonts w:ascii="Times New Roman" w:hAnsi="Times New Roman"/>
                <w:sz w:val="24"/>
                <w:szCs w:val="24"/>
              </w:rPr>
            </w:pPr>
            <w:r w:rsidRPr="007C6291">
              <w:rPr>
                <w:rFonts w:ascii="Times New Roman" w:hAnsi="Times New Roman"/>
                <w:sz w:val="24"/>
                <w:szCs w:val="24"/>
              </w:rPr>
              <w:t>Ettepanek Lisada p 11 Setomaa programmi rakendamine. Vastutaja Võrumaa Arenduskeskus</w:t>
            </w:r>
          </w:p>
        </w:tc>
        <w:tc>
          <w:tcPr>
            <w:tcW w:w="2105" w:type="dxa"/>
          </w:tcPr>
          <w:p w14:paraId="002D946C" w14:textId="36101A6B" w:rsidR="003E1EB5" w:rsidRPr="007C6291" w:rsidRDefault="003E1EB5" w:rsidP="007C6291">
            <w:pPr>
              <w:rPr>
                <w:rFonts w:ascii="Times New Roman" w:hAnsi="Times New Roman"/>
                <w:sz w:val="24"/>
                <w:szCs w:val="24"/>
              </w:rPr>
            </w:pPr>
            <w:r w:rsidRPr="007C6291">
              <w:rPr>
                <w:rFonts w:ascii="Times New Roman" w:hAnsi="Times New Roman"/>
                <w:sz w:val="24"/>
                <w:szCs w:val="24"/>
              </w:rPr>
              <w:t>Setomaa Vallavalitsus</w:t>
            </w:r>
          </w:p>
        </w:tc>
        <w:tc>
          <w:tcPr>
            <w:tcW w:w="2108" w:type="dxa"/>
            <w:tcBorders>
              <w:top w:val="single" w:sz="4" w:space="0" w:color="auto"/>
              <w:left w:val="single" w:sz="4" w:space="0" w:color="auto"/>
              <w:bottom w:val="single" w:sz="4" w:space="0" w:color="auto"/>
              <w:right w:val="single" w:sz="4" w:space="0" w:color="auto"/>
            </w:tcBorders>
          </w:tcPr>
          <w:p w14:paraId="6FA39061" w14:textId="75034365" w:rsidR="003E1EB5" w:rsidRPr="007C6291" w:rsidRDefault="00134F83" w:rsidP="007C6291">
            <w:pPr>
              <w:rPr>
                <w:rFonts w:ascii="Times New Roman" w:hAnsi="Times New Roman"/>
                <w:sz w:val="24"/>
                <w:szCs w:val="24"/>
              </w:rPr>
            </w:pPr>
            <w:r w:rsidRPr="007C6291">
              <w:rPr>
                <w:rFonts w:ascii="Times New Roman" w:hAnsi="Times New Roman"/>
                <w:sz w:val="24"/>
                <w:szCs w:val="24"/>
              </w:rPr>
              <w:t>Arvestatud</w:t>
            </w:r>
          </w:p>
        </w:tc>
      </w:tr>
      <w:tr w:rsidR="00041ED2" w:rsidRPr="007C6291" w14:paraId="720B51E9" w14:textId="77777777" w:rsidTr="007C6291">
        <w:trPr>
          <w:trHeight w:val="1550"/>
        </w:trPr>
        <w:tc>
          <w:tcPr>
            <w:tcW w:w="463" w:type="dxa"/>
            <w:tcBorders>
              <w:top w:val="single" w:sz="4" w:space="0" w:color="auto"/>
              <w:left w:val="single" w:sz="4" w:space="0" w:color="auto"/>
              <w:bottom w:val="single" w:sz="4" w:space="0" w:color="auto"/>
              <w:right w:val="single" w:sz="4" w:space="0" w:color="auto"/>
            </w:tcBorders>
          </w:tcPr>
          <w:p w14:paraId="40B7947F" w14:textId="2E00F7E2" w:rsidR="00041ED2" w:rsidRPr="007C6291" w:rsidRDefault="00E1328A" w:rsidP="007C6291">
            <w:pPr>
              <w:rPr>
                <w:rFonts w:ascii="Times New Roman" w:hAnsi="Times New Roman"/>
                <w:iCs/>
                <w:sz w:val="24"/>
                <w:szCs w:val="24"/>
              </w:rPr>
            </w:pPr>
            <w:r>
              <w:rPr>
                <w:rFonts w:ascii="Times New Roman" w:hAnsi="Times New Roman"/>
                <w:iCs/>
                <w:sz w:val="24"/>
                <w:szCs w:val="24"/>
              </w:rPr>
              <w:t>71</w:t>
            </w:r>
          </w:p>
        </w:tc>
        <w:tc>
          <w:tcPr>
            <w:tcW w:w="3045" w:type="dxa"/>
          </w:tcPr>
          <w:p w14:paraId="5DC89FC1" w14:textId="6CC8D229" w:rsidR="00041ED2" w:rsidRPr="007C6291" w:rsidRDefault="00041ED2" w:rsidP="007C6291">
            <w:pPr>
              <w:rPr>
                <w:rFonts w:ascii="Times New Roman" w:hAnsi="Times New Roman"/>
                <w:sz w:val="24"/>
                <w:szCs w:val="24"/>
              </w:rPr>
            </w:pPr>
            <w:r w:rsidRPr="007C6291">
              <w:rPr>
                <w:rFonts w:ascii="Times New Roman" w:hAnsi="Times New Roman"/>
                <w:i/>
                <w:sz w:val="24"/>
                <w:szCs w:val="24"/>
              </w:rPr>
              <w:t>Voru-maakonna-arengustrateegia-2035-seiremoodikud_16.12.2022</w:t>
            </w:r>
          </w:p>
        </w:tc>
        <w:tc>
          <w:tcPr>
            <w:tcW w:w="3967" w:type="dxa"/>
          </w:tcPr>
          <w:p w14:paraId="6F33667A" w14:textId="77777777" w:rsidR="00041ED2" w:rsidRPr="007C6291" w:rsidRDefault="00041ED2" w:rsidP="007C6291">
            <w:pPr>
              <w:spacing w:after="160" w:line="259" w:lineRule="auto"/>
              <w:rPr>
                <w:rFonts w:ascii="Times New Roman" w:hAnsi="Times New Roman"/>
                <w:sz w:val="24"/>
                <w:szCs w:val="24"/>
              </w:rPr>
            </w:pPr>
            <w:r w:rsidRPr="007C6291">
              <w:rPr>
                <w:rFonts w:ascii="Times New Roman" w:hAnsi="Times New Roman"/>
                <w:sz w:val="24"/>
                <w:szCs w:val="24"/>
              </w:rPr>
              <w:t>Ettepanek muuta seiremõõdikute tabelis kestliku kogukonna valdkonna mõõdikut nr 1 järgnevalt: Vabaühenduste arv Võru maakonnas 2021 – 1382, Võru maakonna elanike arv 2021 – 34898. Vabaühenduste arv 1000 elaniku kohta – 40.</w:t>
            </w:r>
          </w:p>
          <w:p w14:paraId="21EF52A1" w14:textId="77777777" w:rsidR="00041ED2" w:rsidRPr="007C6291" w:rsidRDefault="00041ED2" w:rsidP="007C6291">
            <w:pPr>
              <w:rPr>
                <w:rFonts w:ascii="Times New Roman" w:hAnsi="Times New Roman"/>
                <w:i/>
                <w:iCs/>
                <w:sz w:val="24"/>
                <w:szCs w:val="24"/>
              </w:rPr>
            </w:pPr>
            <w:r w:rsidRPr="007C6291">
              <w:rPr>
                <w:rFonts w:ascii="Times New Roman" w:hAnsi="Times New Roman"/>
                <w:i/>
                <w:iCs/>
                <w:sz w:val="24"/>
                <w:szCs w:val="24"/>
              </w:rPr>
              <w:t xml:space="preserve">Tabelis on kaks viga. Esiteks on statistikaametist võetud välja 2021. aasta kohta mitte ainult MTÜ-de ja SA number vaid ka riiklike üksuste ja kohalike omavalituste üksuste number. Kas see on tahtlik või kogemata? Ainult MTÜ-de ja </w:t>
            </w:r>
            <w:proofErr w:type="spellStart"/>
            <w:r w:rsidRPr="007C6291">
              <w:rPr>
                <w:rFonts w:ascii="Times New Roman" w:hAnsi="Times New Roman"/>
                <w:i/>
                <w:iCs/>
                <w:sz w:val="24"/>
                <w:szCs w:val="24"/>
              </w:rPr>
              <w:t>SA-de</w:t>
            </w:r>
            <w:proofErr w:type="spellEnd"/>
            <w:r w:rsidRPr="007C6291">
              <w:rPr>
                <w:rFonts w:ascii="Times New Roman" w:hAnsi="Times New Roman"/>
                <w:i/>
                <w:iCs/>
                <w:sz w:val="24"/>
                <w:szCs w:val="24"/>
              </w:rPr>
              <w:t xml:space="preserve"> koguarv Võrumaal 2021. aastal oli 1382, koos riiklike ja kohalike omavalitsuste üksustega on see number 1496.</w:t>
            </w:r>
          </w:p>
          <w:p w14:paraId="7541AB26" w14:textId="77777777" w:rsidR="00041ED2" w:rsidRPr="007C6291" w:rsidRDefault="00041ED2" w:rsidP="007C6291">
            <w:pPr>
              <w:rPr>
                <w:rFonts w:ascii="Times New Roman" w:hAnsi="Times New Roman"/>
                <w:i/>
                <w:iCs/>
                <w:sz w:val="24"/>
                <w:szCs w:val="24"/>
              </w:rPr>
            </w:pPr>
            <w:r w:rsidRPr="007C6291">
              <w:rPr>
                <w:rFonts w:ascii="Times New Roman" w:hAnsi="Times New Roman"/>
                <w:i/>
                <w:iCs/>
                <w:sz w:val="24"/>
                <w:szCs w:val="24"/>
              </w:rPr>
              <w:t xml:space="preserve">Viga on ka arvutuses, mis ütleb kui palju meil 1000 elaniku kohta vabaühendusi on. Õige arvutuskäik oleks ristkorrutisega – 1000x1382/34898=39,6 ehk ~40 vabaühendust 1000 elaniku kohta. Kui on soov sisse arvestada ka riiklike ja kohalike omavalitsuste üksuste arv (mis ei tundu mulle loogiline), siis </w:t>
            </w:r>
            <w:r w:rsidRPr="007C6291">
              <w:rPr>
                <w:rFonts w:ascii="Times New Roman" w:hAnsi="Times New Roman"/>
                <w:i/>
                <w:iCs/>
                <w:sz w:val="24"/>
                <w:szCs w:val="24"/>
              </w:rPr>
              <w:lastRenderedPageBreak/>
              <w:t>tuleb ristkorrutis 1000x1496/34898=42,8 ühendust 1000 elaniku kohta.</w:t>
            </w:r>
          </w:p>
          <w:p w14:paraId="74A5A439" w14:textId="77777777" w:rsidR="00041ED2" w:rsidRPr="007C6291" w:rsidRDefault="00041ED2" w:rsidP="007C6291">
            <w:pPr>
              <w:rPr>
                <w:rFonts w:ascii="Times New Roman" w:hAnsi="Times New Roman"/>
                <w:sz w:val="24"/>
                <w:szCs w:val="24"/>
              </w:rPr>
            </w:pPr>
          </w:p>
        </w:tc>
        <w:tc>
          <w:tcPr>
            <w:tcW w:w="2105" w:type="dxa"/>
          </w:tcPr>
          <w:p w14:paraId="119A1B3E" w14:textId="56B1B803" w:rsidR="00041ED2" w:rsidRPr="007C6291" w:rsidRDefault="00041ED2" w:rsidP="007C6291">
            <w:pPr>
              <w:rPr>
                <w:rFonts w:ascii="Times New Roman" w:hAnsi="Times New Roman"/>
                <w:sz w:val="24"/>
                <w:szCs w:val="24"/>
              </w:rPr>
            </w:pPr>
            <w:r w:rsidRPr="007C6291">
              <w:rPr>
                <w:rFonts w:ascii="Times New Roman" w:hAnsi="Times New Roman"/>
                <w:sz w:val="24"/>
                <w:szCs w:val="24"/>
              </w:rPr>
              <w:lastRenderedPageBreak/>
              <w:t>Meel Valk</w:t>
            </w:r>
          </w:p>
        </w:tc>
        <w:tc>
          <w:tcPr>
            <w:tcW w:w="2108" w:type="dxa"/>
            <w:tcBorders>
              <w:top w:val="single" w:sz="4" w:space="0" w:color="auto"/>
              <w:left w:val="single" w:sz="4" w:space="0" w:color="auto"/>
              <w:bottom w:val="single" w:sz="4" w:space="0" w:color="auto"/>
              <w:right w:val="single" w:sz="4" w:space="0" w:color="auto"/>
            </w:tcBorders>
          </w:tcPr>
          <w:p w14:paraId="6013C8CD" w14:textId="7F0106F5" w:rsidR="00041ED2" w:rsidRPr="007C6291" w:rsidRDefault="00134F83" w:rsidP="007C6291">
            <w:pPr>
              <w:rPr>
                <w:rFonts w:ascii="Times New Roman" w:hAnsi="Times New Roman"/>
                <w:sz w:val="24"/>
                <w:szCs w:val="24"/>
              </w:rPr>
            </w:pPr>
            <w:r w:rsidRPr="007C6291">
              <w:rPr>
                <w:rFonts w:ascii="Times New Roman" w:hAnsi="Times New Roman"/>
                <w:sz w:val="24"/>
                <w:szCs w:val="24"/>
              </w:rPr>
              <w:t>Arvestatud</w:t>
            </w:r>
          </w:p>
        </w:tc>
      </w:tr>
      <w:tr w:rsidR="00041ED2" w:rsidRPr="007C6291" w14:paraId="07111AF8" w14:textId="77777777" w:rsidTr="007C6291">
        <w:trPr>
          <w:trHeight w:val="1550"/>
        </w:trPr>
        <w:tc>
          <w:tcPr>
            <w:tcW w:w="463" w:type="dxa"/>
            <w:tcBorders>
              <w:top w:val="single" w:sz="4" w:space="0" w:color="auto"/>
              <w:left w:val="single" w:sz="4" w:space="0" w:color="auto"/>
              <w:bottom w:val="single" w:sz="4" w:space="0" w:color="auto"/>
              <w:right w:val="single" w:sz="4" w:space="0" w:color="auto"/>
            </w:tcBorders>
          </w:tcPr>
          <w:p w14:paraId="3DF38FEB" w14:textId="05120006" w:rsidR="00041ED2" w:rsidRPr="007C6291" w:rsidRDefault="00E1328A" w:rsidP="007C6291">
            <w:pPr>
              <w:rPr>
                <w:rFonts w:ascii="Times New Roman" w:hAnsi="Times New Roman"/>
                <w:iCs/>
                <w:sz w:val="24"/>
                <w:szCs w:val="24"/>
              </w:rPr>
            </w:pPr>
            <w:r>
              <w:rPr>
                <w:rFonts w:ascii="Times New Roman" w:hAnsi="Times New Roman"/>
                <w:iCs/>
                <w:sz w:val="24"/>
                <w:szCs w:val="24"/>
              </w:rPr>
              <w:t>72</w:t>
            </w:r>
          </w:p>
        </w:tc>
        <w:tc>
          <w:tcPr>
            <w:tcW w:w="3045" w:type="dxa"/>
          </w:tcPr>
          <w:p w14:paraId="43E4FA78" w14:textId="734FC7A3" w:rsidR="00041ED2" w:rsidRPr="007C6291" w:rsidRDefault="00041ED2" w:rsidP="007C6291">
            <w:pPr>
              <w:rPr>
                <w:rFonts w:ascii="Times New Roman" w:hAnsi="Times New Roman"/>
                <w:sz w:val="24"/>
                <w:szCs w:val="24"/>
              </w:rPr>
            </w:pPr>
            <w:r w:rsidRPr="007C6291">
              <w:rPr>
                <w:rFonts w:ascii="Times New Roman" w:hAnsi="Times New Roman"/>
                <w:sz w:val="24"/>
                <w:szCs w:val="24"/>
              </w:rPr>
              <w:t>Kestliku kogukonna valdkond</w:t>
            </w:r>
          </w:p>
        </w:tc>
        <w:tc>
          <w:tcPr>
            <w:tcW w:w="3967" w:type="dxa"/>
          </w:tcPr>
          <w:p w14:paraId="56AABBB7" w14:textId="77777777" w:rsidR="00041ED2" w:rsidRPr="007C6291" w:rsidRDefault="00041ED2" w:rsidP="007C6291">
            <w:pPr>
              <w:spacing w:after="160" w:line="259" w:lineRule="auto"/>
              <w:rPr>
                <w:rFonts w:ascii="Times New Roman" w:hAnsi="Times New Roman"/>
                <w:sz w:val="24"/>
                <w:szCs w:val="24"/>
              </w:rPr>
            </w:pPr>
            <w:r w:rsidRPr="007C6291">
              <w:rPr>
                <w:rFonts w:ascii="Times New Roman" w:hAnsi="Times New Roman"/>
                <w:sz w:val="24"/>
                <w:szCs w:val="24"/>
              </w:rPr>
              <w:t>Lisada kestliku kogukonna valdkond sisukorda ja lisada peatüki number.</w:t>
            </w:r>
          </w:p>
          <w:p w14:paraId="4269AE1A" w14:textId="48B8DD67" w:rsidR="00041ED2" w:rsidRPr="008356FF" w:rsidRDefault="00041ED2" w:rsidP="007C6291">
            <w:pPr>
              <w:rPr>
                <w:rFonts w:ascii="Times New Roman" w:hAnsi="Times New Roman"/>
                <w:i/>
                <w:iCs/>
                <w:sz w:val="24"/>
                <w:szCs w:val="24"/>
              </w:rPr>
            </w:pPr>
            <w:r w:rsidRPr="007C6291">
              <w:rPr>
                <w:rFonts w:ascii="Times New Roman" w:hAnsi="Times New Roman"/>
                <w:i/>
                <w:iCs/>
                <w:sz w:val="24"/>
                <w:szCs w:val="24"/>
              </w:rPr>
              <w:t>Kestliku kogukonna valdkonda ei ole sisukorras ja sellel pole eraldi peatüki numbrit, praegu on see elukestva õppe peatüki osa.</w:t>
            </w:r>
          </w:p>
        </w:tc>
        <w:tc>
          <w:tcPr>
            <w:tcW w:w="2105" w:type="dxa"/>
          </w:tcPr>
          <w:p w14:paraId="6B48F37C" w14:textId="3427A299" w:rsidR="00041ED2" w:rsidRPr="007C6291" w:rsidRDefault="00041ED2" w:rsidP="007C6291">
            <w:pPr>
              <w:rPr>
                <w:rFonts w:ascii="Times New Roman" w:hAnsi="Times New Roman"/>
                <w:sz w:val="24"/>
                <w:szCs w:val="24"/>
              </w:rPr>
            </w:pPr>
            <w:r w:rsidRPr="007C6291">
              <w:rPr>
                <w:rFonts w:ascii="Times New Roman" w:hAnsi="Times New Roman"/>
                <w:sz w:val="24"/>
                <w:szCs w:val="24"/>
              </w:rPr>
              <w:t>Meel Valk</w:t>
            </w:r>
          </w:p>
        </w:tc>
        <w:tc>
          <w:tcPr>
            <w:tcW w:w="2108" w:type="dxa"/>
            <w:tcBorders>
              <w:top w:val="single" w:sz="4" w:space="0" w:color="auto"/>
              <w:left w:val="single" w:sz="4" w:space="0" w:color="auto"/>
              <w:bottom w:val="single" w:sz="4" w:space="0" w:color="auto"/>
              <w:right w:val="single" w:sz="4" w:space="0" w:color="auto"/>
            </w:tcBorders>
          </w:tcPr>
          <w:p w14:paraId="68B1C64B" w14:textId="5F623CF8" w:rsidR="00041ED2" w:rsidRPr="007C6291" w:rsidRDefault="00134F83" w:rsidP="007C6291">
            <w:pPr>
              <w:rPr>
                <w:rFonts w:ascii="Times New Roman" w:hAnsi="Times New Roman"/>
                <w:sz w:val="24"/>
                <w:szCs w:val="24"/>
              </w:rPr>
            </w:pPr>
            <w:r w:rsidRPr="007C6291">
              <w:rPr>
                <w:rFonts w:ascii="Times New Roman" w:hAnsi="Times New Roman"/>
                <w:sz w:val="24"/>
                <w:szCs w:val="24"/>
              </w:rPr>
              <w:t>Arvestatud</w:t>
            </w:r>
          </w:p>
        </w:tc>
      </w:tr>
      <w:tr w:rsidR="00041ED2" w:rsidRPr="007C6291" w14:paraId="2AF617A5" w14:textId="77777777" w:rsidTr="007C6291">
        <w:trPr>
          <w:trHeight w:val="1550"/>
        </w:trPr>
        <w:tc>
          <w:tcPr>
            <w:tcW w:w="463" w:type="dxa"/>
            <w:tcBorders>
              <w:top w:val="single" w:sz="4" w:space="0" w:color="auto"/>
              <w:left w:val="single" w:sz="4" w:space="0" w:color="auto"/>
              <w:bottom w:val="single" w:sz="4" w:space="0" w:color="auto"/>
              <w:right w:val="single" w:sz="4" w:space="0" w:color="auto"/>
            </w:tcBorders>
          </w:tcPr>
          <w:p w14:paraId="26661A70" w14:textId="3A308538" w:rsidR="00041ED2" w:rsidRPr="007C6291" w:rsidRDefault="00E1328A" w:rsidP="007C6291">
            <w:pPr>
              <w:rPr>
                <w:rFonts w:ascii="Times New Roman" w:hAnsi="Times New Roman"/>
                <w:iCs/>
                <w:sz w:val="24"/>
                <w:szCs w:val="24"/>
              </w:rPr>
            </w:pPr>
            <w:r>
              <w:rPr>
                <w:rFonts w:ascii="Times New Roman" w:hAnsi="Times New Roman"/>
                <w:iCs/>
                <w:sz w:val="24"/>
                <w:szCs w:val="24"/>
              </w:rPr>
              <w:t>73</w:t>
            </w:r>
          </w:p>
        </w:tc>
        <w:tc>
          <w:tcPr>
            <w:tcW w:w="3045" w:type="dxa"/>
          </w:tcPr>
          <w:p w14:paraId="3610FEF3" w14:textId="0EF86AF3" w:rsidR="00041ED2" w:rsidRPr="007C6291" w:rsidRDefault="00041ED2" w:rsidP="007C6291">
            <w:pPr>
              <w:rPr>
                <w:rFonts w:ascii="Times New Roman" w:hAnsi="Times New Roman"/>
                <w:sz w:val="24"/>
                <w:szCs w:val="24"/>
              </w:rPr>
            </w:pPr>
            <w:r w:rsidRPr="007C6291">
              <w:rPr>
                <w:rFonts w:ascii="Times New Roman" w:hAnsi="Times New Roman"/>
                <w:sz w:val="24"/>
                <w:szCs w:val="24"/>
              </w:rPr>
              <w:t>Kestliku kogukonna valdkonna eesmärk 3</w:t>
            </w:r>
          </w:p>
        </w:tc>
        <w:tc>
          <w:tcPr>
            <w:tcW w:w="3967" w:type="dxa"/>
          </w:tcPr>
          <w:p w14:paraId="6B2BA0A6" w14:textId="77777777" w:rsidR="00041ED2" w:rsidRPr="007C6291" w:rsidRDefault="00041ED2" w:rsidP="007C6291">
            <w:pPr>
              <w:spacing w:after="160" w:line="259" w:lineRule="auto"/>
              <w:rPr>
                <w:rFonts w:ascii="Times New Roman" w:hAnsi="Times New Roman"/>
                <w:sz w:val="24"/>
                <w:szCs w:val="24"/>
              </w:rPr>
            </w:pPr>
            <w:r w:rsidRPr="007C6291">
              <w:rPr>
                <w:rFonts w:ascii="Times New Roman" w:hAnsi="Times New Roman"/>
                <w:sz w:val="24"/>
                <w:szCs w:val="24"/>
              </w:rPr>
              <w:t>Parandada kirjaviga:</w:t>
            </w:r>
          </w:p>
          <w:p w14:paraId="451175F6" w14:textId="03BEFF3D" w:rsidR="00041ED2" w:rsidRPr="007C6291" w:rsidRDefault="00041ED2" w:rsidP="007C6291">
            <w:pPr>
              <w:rPr>
                <w:rFonts w:ascii="Times New Roman" w:hAnsi="Times New Roman"/>
                <w:sz w:val="24"/>
                <w:szCs w:val="24"/>
              </w:rPr>
            </w:pPr>
            <w:r w:rsidRPr="007C6291">
              <w:rPr>
                <w:rFonts w:ascii="Times New Roman" w:hAnsi="Times New Roman"/>
                <w:sz w:val="24"/>
                <w:szCs w:val="24"/>
              </w:rPr>
              <w:t xml:space="preserve">3. Meie maakonnas toimivad elujõulised valdkondlikud ja </w:t>
            </w:r>
            <w:r w:rsidRPr="007C6291">
              <w:rPr>
                <w:rFonts w:ascii="Times New Roman" w:hAnsi="Times New Roman"/>
                <w:color w:val="FF0000"/>
                <w:sz w:val="24"/>
                <w:szCs w:val="24"/>
              </w:rPr>
              <w:t xml:space="preserve">piirkondlikud </w:t>
            </w:r>
            <w:r w:rsidRPr="007C6291">
              <w:rPr>
                <w:rFonts w:ascii="Times New Roman" w:hAnsi="Times New Roman"/>
                <w:sz w:val="24"/>
                <w:szCs w:val="24"/>
              </w:rPr>
              <w:t xml:space="preserve">koostöövõrgustikud ja pidevalt arenevad ühingud. </w:t>
            </w:r>
          </w:p>
        </w:tc>
        <w:tc>
          <w:tcPr>
            <w:tcW w:w="2105" w:type="dxa"/>
          </w:tcPr>
          <w:p w14:paraId="49E7355C" w14:textId="34496FED" w:rsidR="00041ED2" w:rsidRPr="007C6291" w:rsidRDefault="00041ED2" w:rsidP="007C6291">
            <w:pPr>
              <w:rPr>
                <w:rFonts w:ascii="Times New Roman" w:hAnsi="Times New Roman"/>
                <w:sz w:val="24"/>
                <w:szCs w:val="24"/>
              </w:rPr>
            </w:pPr>
            <w:r w:rsidRPr="007C6291">
              <w:rPr>
                <w:rFonts w:ascii="Times New Roman" w:hAnsi="Times New Roman"/>
                <w:sz w:val="24"/>
                <w:szCs w:val="24"/>
              </w:rPr>
              <w:t>Meel Valk</w:t>
            </w:r>
          </w:p>
        </w:tc>
        <w:tc>
          <w:tcPr>
            <w:tcW w:w="2108" w:type="dxa"/>
            <w:tcBorders>
              <w:top w:val="single" w:sz="4" w:space="0" w:color="auto"/>
              <w:left w:val="single" w:sz="4" w:space="0" w:color="auto"/>
              <w:bottom w:val="single" w:sz="4" w:space="0" w:color="auto"/>
              <w:right w:val="single" w:sz="4" w:space="0" w:color="auto"/>
            </w:tcBorders>
          </w:tcPr>
          <w:p w14:paraId="45F6DFD7" w14:textId="1491FA7A" w:rsidR="00041ED2" w:rsidRPr="007C6291" w:rsidRDefault="00134F83" w:rsidP="007C6291">
            <w:pPr>
              <w:rPr>
                <w:rFonts w:ascii="Times New Roman" w:hAnsi="Times New Roman"/>
                <w:sz w:val="24"/>
                <w:szCs w:val="24"/>
              </w:rPr>
            </w:pPr>
            <w:r w:rsidRPr="007C6291">
              <w:rPr>
                <w:rFonts w:ascii="Times New Roman" w:hAnsi="Times New Roman"/>
                <w:sz w:val="24"/>
                <w:szCs w:val="24"/>
              </w:rPr>
              <w:t>Arvestatud</w:t>
            </w:r>
          </w:p>
        </w:tc>
      </w:tr>
      <w:tr w:rsidR="00041ED2" w:rsidRPr="007C6291" w14:paraId="663222CF" w14:textId="77777777" w:rsidTr="007C6291">
        <w:trPr>
          <w:trHeight w:val="1550"/>
        </w:trPr>
        <w:tc>
          <w:tcPr>
            <w:tcW w:w="463" w:type="dxa"/>
            <w:tcBorders>
              <w:top w:val="single" w:sz="4" w:space="0" w:color="auto"/>
              <w:left w:val="single" w:sz="4" w:space="0" w:color="auto"/>
              <w:bottom w:val="single" w:sz="4" w:space="0" w:color="auto"/>
              <w:right w:val="single" w:sz="4" w:space="0" w:color="auto"/>
            </w:tcBorders>
          </w:tcPr>
          <w:p w14:paraId="57879962" w14:textId="56099297" w:rsidR="00041ED2" w:rsidRPr="007C6291" w:rsidRDefault="00E1328A" w:rsidP="007C6291">
            <w:pPr>
              <w:rPr>
                <w:rFonts w:ascii="Times New Roman" w:hAnsi="Times New Roman"/>
                <w:iCs/>
                <w:sz w:val="24"/>
                <w:szCs w:val="24"/>
              </w:rPr>
            </w:pPr>
            <w:r>
              <w:rPr>
                <w:rFonts w:ascii="Times New Roman" w:hAnsi="Times New Roman"/>
                <w:iCs/>
                <w:sz w:val="24"/>
                <w:szCs w:val="24"/>
              </w:rPr>
              <w:t>74</w:t>
            </w:r>
          </w:p>
        </w:tc>
        <w:tc>
          <w:tcPr>
            <w:tcW w:w="3045" w:type="dxa"/>
          </w:tcPr>
          <w:p w14:paraId="08142E41" w14:textId="51526F3F" w:rsidR="00041ED2" w:rsidRPr="007C6291" w:rsidRDefault="00041ED2" w:rsidP="007C6291">
            <w:pPr>
              <w:rPr>
                <w:rFonts w:ascii="Times New Roman" w:hAnsi="Times New Roman"/>
                <w:sz w:val="24"/>
                <w:szCs w:val="24"/>
              </w:rPr>
            </w:pPr>
            <w:r w:rsidRPr="007C6291">
              <w:rPr>
                <w:rFonts w:ascii="Times New Roman" w:hAnsi="Times New Roman"/>
                <w:sz w:val="24"/>
                <w:szCs w:val="24"/>
              </w:rPr>
              <w:t>Võru maakonna arengustrateegia 2035+</w:t>
            </w:r>
          </w:p>
        </w:tc>
        <w:tc>
          <w:tcPr>
            <w:tcW w:w="3967" w:type="dxa"/>
          </w:tcPr>
          <w:p w14:paraId="093F2B70" w14:textId="6282A48B" w:rsidR="00041ED2" w:rsidRPr="007C6291" w:rsidRDefault="00041ED2" w:rsidP="007C6291">
            <w:pPr>
              <w:rPr>
                <w:rFonts w:ascii="Times New Roman" w:hAnsi="Times New Roman"/>
                <w:sz w:val="24"/>
                <w:szCs w:val="24"/>
              </w:rPr>
            </w:pPr>
            <w:r w:rsidRPr="007C6291">
              <w:rPr>
                <w:rFonts w:ascii="Times New Roman" w:hAnsi="Times New Roman"/>
                <w:sz w:val="24"/>
                <w:szCs w:val="24"/>
              </w:rPr>
              <w:t>Lisada dokumendile leheküljenumbrid, et oleks lihtsam viidata.</w:t>
            </w:r>
          </w:p>
        </w:tc>
        <w:tc>
          <w:tcPr>
            <w:tcW w:w="2105" w:type="dxa"/>
          </w:tcPr>
          <w:p w14:paraId="57722786" w14:textId="5671B8E6" w:rsidR="00041ED2" w:rsidRPr="007C6291" w:rsidRDefault="00041ED2" w:rsidP="007C6291">
            <w:pPr>
              <w:rPr>
                <w:rFonts w:ascii="Times New Roman" w:hAnsi="Times New Roman"/>
                <w:sz w:val="24"/>
                <w:szCs w:val="24"/>
              </w:rPr>
            </w:pPr>
            <w:r w:rsidRPr="007C6291">
              <w:rPr>
                <w:rFonts w:ascii="Times New Roman" w:hAnsi="Times New Roman"/>
                <w:sz w:val="24"/>
                <w:szCs w:val="24"/>
              </w:rPr>
              <w:t>Meel Valk</w:t>
            </w:r>
          </w:p>
        </w:tc>
        <w:tc>
          <w:tcPr>
            <w:tcW w:w="2108" w:type="dxa"/>
            <w:tcBorders>
              <w:top w:val="single" w:sz="4" w:space="0" w:color="auto"/>
              <w:left w:val="single" w:sz="4" w:space="0" w:color="auto"/>
              <w:bottom w:val="single" w:sz="4" w:space="0" w:color="auto"/>
              <w:right w:val="single" w:sz="4" w:space="0" w:color="auto"/>
            </w:tcBorders>
          </w:tcPr>
          <w:p w14:paraId="51633697" w14:textId="4B2D9DCA" w:rsidR="00041ED2" w:rsidRPr="007C6291" w:rsidRDefault="00134F83" w:rsidP="007C6291">
            <w:pPr>
              <w:rPr>
                <w:rFonts w:ascii="Times New Roman" w:hAnsi="Times New Roman"/>
                <w:sz w:val="24"/>
                <w:szCs w:val="24"/>
              </w:rPr>
            </w:pPr>
            <w:r w:rsidRPr="007C6291">
              <w:rPr>
                <w:rFonts w:ascii="Times New Roman" w:hAnsi="Times New Roman"/>
                <w:sz w:val="24"/>
                <w:szCs w:val="24"/>
              </w:rPr>
              <w:t>Arvestatud</w:t>
            </w:r>
          </w:p>
        </w:tc>
      </w:tr>
    </w:tbl>
    <w:p w14:paraId="541514B0" w14:textId="77777777" w:rsidR="002E2D27" w:rsidRPr="002E2D27" w:rsidRDefault="002E2D27" w:rsidP="002E2D27">
      <w:pPr>
        <w:rPr>
          <w:i/>
        </w:rPr>
      </w:pPr>
    </w:p>
    <w:p w14:paraId="1B031D06" w14:textId="77777777" w:rsidR="005E7A7C" w:rsidRDefault="005E7A7C"/>
    <w:sectPr w:rsidR="005E7A7C" w:rsidSect="00BF7416">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414D72"/>
    <w:multiLevelType w:val="hybridMultilevel"/>
    <w:tmpl w:val="32DC93BC"/>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16cid:durableId="17025139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416"/>
    <w:rsid w:val="00041ED2"/>
    <w:rsid w:val="000B4434"/>
    <w:rsid w:val="0010428D"/>
    <w:rsid w:val="00134F83"/>
    <w:rsid w:val="00201503"/>
    <w:rsid w:val="00235944"/>
    <w:rsid w:val="00291CDC"/>
    <w:rsid w:val="002E2D27"/>
    <w:rsid w:val="002F2C18"/>
    <w:rsid w:val="00325BEB"/>
    <w:rsid w:val="003C71A0"/>
    <w:rsid w:val="003E1EB5"/>
    <w:rsid w:val="00453A6D"/>
    <w:rsid w:val="004A5BEB"/>
    <w:rsid w:val="004B59AA"/>
    <w:rsid w:val="00520537"/>
    <w:rsid w:val="00573480"/>
    <w:rsid w:val="005C4963"/>
    <w:rsid w:val="005E59B2"/>
    <w:rsid w:val="005E7A7C"/>
    <w:rsid w:val="00603245"/>
    <w:rsid w:val="0065450C"/>
    <w:rsid w:val="007828F6"/>
    <w:rsid w:val="00794461"/>
    <w:rsid w:val="007A0B12"/>
    <w:rsid w:val="007C6291"/>
    <w:rsid w:val="007D51A1"/>
    <w:rsid w:val="008356FF"/>
    <w:rsid w:val="00840EB7"/>
    <w:rsid w:val="00975350"/>
    <w:rsid w:val="00986285"/>
    <w:rsid w:val="009E67B5"/>
    <w:rsid w:val="009F60D3"/>
    <w:rsid w:val="00A55201"/>
    <w:rsid w:val="00A92ED7"/>
    <w:rsid w:val="00BF5400"/>
    <w:rsid w:val="00BF7416"/>
    <w:rsid w:val="00C473A1"/>
    <w:rsid w:val="00C905BD"/>
    <w:rsid w:val="00CC6067"/>
    <w:rsid w:val="00D22806"/>
    <w:rsid w:val="00D42D35"/>
    <w:rsid w:val="00DA7A06"/>
    <w:rsid w:val="00E11FDB"/>
    <w:rsid w:val="00E1328A"/>
    <w:rsid w:val="00F85809"/>
    <w:rsid w:val="00F92BFD"/>
    <w:rsid w:val="00FA72C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6C59F"/>
  <w15:chartTrackingRefBased/>
  <w15:docId w15:val="{C8D06489-6A61-40C7-AB5F-FA3E640D3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styleId="Kontuurtabel">
    <w:name w:val="Table Grid"/>
    <w:basedOn w:val="Normaaltabel"/>
    <w:uiPriority w:val="39"/>
    <w:rsid w:val="00BF7416"/>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ariviide">
    <w:name w:val="annotation reference"/>
    <w:basedOn w:val="Liguvaikefont"/>
    <w:uiPriority w:val="99"/>
    <w:semiHidden/>
    <w:unhideWhenUsed/>
    <w:rsid w:val="003C71A0"/>
    <w:rPr>
      <w:sz w:val="16"/>
      <w:szCs w:val="16"/>
    </w:rPr>
  </w:style>
  <w:style w:type="paragraph" w:styleId="Kommentaaritekst">
    <w:name w:val="annotation text"/>
    <w:basedOn w:val="Normaallaad"/>
    <w:link w:val="KommentaaritekstMrk"/>
    <w:uiPriority w:val="99"/>
    <w:unhideWhenUsed/>
    <w:rsid w:val="003C71A0"/>
    <w:pPr>
      <w:spacing w:line="240" w:lineRule="auto"/>
    </w:pPr>
    <w:rPr>
      <w:sz w:val="20"/>
      <w:szCs w:val="20"/>
    </w:rPr>
  </w:style>
  <w:style w:type="character" w:customStyle="1" w:styleId="KommentaaritekstMrk">
    <w:name w:val="Kommentaari tekst Märk"/>
    <w:basedOn w:val="Liguvaikefont"/>
    <w:link w:val="Kommentaaritekst"/>
    <w:uiPriority w:val="99"/>
    <w:rsid w:val="003C71A0"/>
    <w:rPr>
      <w:sz w:val="20"/>
      <w:szCs w:val="20"/>
    </w:rPr>
  </w:style>
  <w:style w:type="paragraph" w:styleId="Kommentaariteema">
    <w:name w:val="annotation subject"/>
    <w:basedOn w:val="Kommentaaritekst"/>
    <w:next w:val="Kommentaaritekst"/>
    <w:link w:val="KommentaariteemaMrk"/>
    <w:uiPriority w:val="99"/>
    <w:semiHidden/>
    <w:unhideWhenUsed/>
    <w:rsid w:val="003C71A0"/>
    <w:rPr>
      <w:b/>
      <w:bCs/>
    </w:rPr>
  </w:style>
  <w:style w:type="character" w:customStyle="1" w:styleId="KommentaariteemaMrk">
    <w:name w:val="Kommentaari teema Märk"/>
    <w:basedOn w:val="KommentaaritekstMrk"/>
    <w:link w:val="Kommentaariteema"/>
    <w:uiPriority w:val="99"/>
    <w:semiHidden/>
    <w:rsid w:val="003C71A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441139">
      <w:bodyDiv w:val="1"/>
      <w:marLeft w:val="0"/>
      <w:marRight w:val="0"/>
      <w:marTop w:val="0"/>
      <w:marBottom w:val="0"/>
      <w:divBdr>
        <w:top w:val="none" w:sz="0" w:space="0" w:color="auto"/>
        <w:left w:val="none" w:sz="0" w:space="0" w:color="auto"/>
        <w:bottom w:val="none" w:sz="0" w:space="0" w:color="auto"/>
        <w:right w:val="none" w:sz="0" w:space="0" w:color="auto"/>
      </w:divBdr>
    </w:div>
    <w:div w:id="134312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64C27-57F0-462E-A3B7-85C0A0093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3433</Words>
  <Characters>19912</Characters>
  <Application>Microsoft Office Word</Application>
  <DocSecurity>0</DocSecurity>
  <Lines>165</Lines>
  <Paragraphs>46</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23299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Aivar Nigol</dc:creator>
  <cp:keywords/>
  <dc:description/>
  <cp:lastModifiedBy>Aivar Nigol</cp:lastModifiedBy>
  <cp:revision>2</cp:revision>
  <dcterms:created xsi:type="dcterms:W3CDTF">2023-03-17T11:30:00Z</dcterms:created>
  <dcterms:modified xsi:type="dcterms:W3CDTF">2023-03-17T11:30:00Z</dcterms:modified>
</cp:coreProperties>
</file>