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pPr w:leftFromText="141" w:rightFromText="141" w:horzAnchor="margin" w:tblpY="2115"/>
        <w:tblW w:w="0" w:type="auto"/>
        <w:tblLook w:val="04A0" w:firstRow="1" w:lastRow="0" w:firstColumn="1" w:lastColumn="0" w:noHBand="0" w:noVBand="1"/>
      </w:tblPr>
      <w:tblGrid>
        <w:gridCol w:w="742"/>
        <w:gridCol w:w="2230"/>
        <w:gridCol w:w="3979"/>
        <w:gridCol w:w="2111"/>
      </w:tblGrid>
      <w:tr w:rsidR="008216BB" w:rsidRPr="00656E87" w14:paraId="00ACAADA" w14:textId="77777777" w:rsidTr="008216BB">
        <w:tc>
          <w:tcPr>
            <w:tcW w:w="742" w:type="dxa"/>
          </w:tcPr>
          <w:p w14:paraId="3A13543A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  <w:r w:rsidRPr="00656E87">
              <w:rPr>
                <w:rFonts w:ascii="Times New Roman" w:hAnsi="Times New Roman"/>
              </w:rPr>
              <w:t>jrk</w:t>
            </w:r>
          </w:p>
        </w:tc>
        <w:tc>
          <w:tcPr>
            <w:tcW w:w="2230" w:type="dxa"/>
          </w:tcPr>
          <w:p w14:paraId="1292FEA7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  <w:r w:rsidRPr="00656E87">
              <w:rPr>
                <w:rFonts w:ascii="Times New Roman" w:hAnsi="Times New Roman"/>
              </w:rPr>
              <w:t>Peatükk</w:t>
            </w:r>
            <w:r w:rsidR="004610BE">
              <w:rPr>
                <w:rFonts w:ascii="Times New Roman" w:hAnsi="Times New Roman"/>
              </w:rPr>
              <w:t>/lk</w:t>
            </w:r>
          </w:p>
        </w:tc>
        <w:tc>
          <w:tcPr>
            <w:tcW w:w="3979" w:type="dxa"/>
          </w:tcPr>
          <w:p w14:paraId="2C400E62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  <w:r w:rsidRPr="00656E87">
              <w:rPr>
                <w:rFonts w:ascii="Times New Roman" w:hAnsi="Times New Roman"/>
              </w:rPr>
              <w:t>Ettepanek</w:t>
            </w:r>
          </w:p>
        </w:tc>
        <w:tc>
          <w:tcPr>
            <w:tcW w:w="2111" w:type="dxa"/>
          </w:tcPr>
          <w:p w14:paraId="3074848B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  <w:r w:rsidRPr="00656E87">
              <w:rPr>
                <w:rFonts w:ascii="Times New Roman" w:hAnsi="Times New Roman"/>
              </w:rPr>
              <w:t>Ettepanekuga arvestamine/mitte arvestamine</w:t>
            </w:r>
            <w:r>
              <w:rPr>
                <w:rFonts w:ascii="Times New Roman" w:hAnsi="Times New Roman"/>
              </w:rPr>
              <w:t xml:space="preserve"> (põhjendada)</w:t>
            </w:r>
          </w:p>
          <w:p w14:paraId="010D9228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</w:tr>
      <w:tr w:rsidR="008216BB" w:rsidRPr="00656E87" w14:paraId="00745AD0" w14:textId="77777777" w:rsidTr="008216BB">
        <w:tc>
          <w:tcPr>
            <w:tcW w:w="742" w:type="dxa"/>
          </w:tcPr>
          <w:p w14:paraId="7B232803" w14:textId="77777777" w:rsidR="008216BB" w:rsidRPr="00656E87" w:rsidRDefault="008216BB" w:rsidP="008216BB">
            <w:pPr>
              <w:rPr>
                <w:rFonts w:ascii="Times New Roman" w:hAnsi="Times New Roman"/>
                <w:i/>
              </w:rPr>
            </w:pPr>
            <w:r w:rsidRPr="00656E87">
              <w:rPr>
                <w:rFonts w:ascii="Times New Roman" w:hAnsi="Times New Roman"/>
                <w:i/>
              </w:rPr>
              <w:t>Näide</w:t>
            </w:r>
          </w:p>
        </w:tc>
        <w:tc>
          <w:tcPr>
            <w:tcW w:w="2230" w:type="dxa"/>
          </w:tcPr>
          <w:p w14:paraId="0EC2F6FC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  <w:tc>
          <w:tcPr>
            <w:tcW w:w="3979" w:type="dxa"/>
          </w:tcPr>
          <w:p w14:paraId="6889DE76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14:paraId="0C28488F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</w:tr>
      <w:tr w:rsidR="008216BB" w:rsidRPr="00656E87" w14:paraId="4264C9E7" w14:textId="77777777" w:rsidTr="008216BB">
        <w:trPr>
          <w:trHeight w:val="577"/>
        </w:trPr>
        <w:tc>
          <w:tcPr>
            <w:tcW w:w="742" w:type="dxa"/>
          </w:tcPr>
          <w:p w14:paraId="0ACC8E45" w14:textId="77777777" w:rsidR="008216BB" w:rsidRPr="00656E87" w:rsidRDefault="008216BB" w:rsidP="008216B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2230" w:type="dxa"/>
          </w:tcPr>
          <w:p w14:paraId="647AA317" w14:textId="0CF00395" w:rsidR="008216BB" w:rsidRDefault="003F55CA" w:rsidP="008216B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  <w:r w:rsidR="008216BB">
              <w:rPr>
                <w:rFonts w:ascii="Times New Roman" w:hAnsi="Times New Roman"/>
                <w:i/>
              </w:rPr>
              <w:t xml:space="preserve">.. Taristu ja keskkonna valdkond </w:t>
            </w:r>
          </w:p>
          <w:p w14:paraId="4FCF8D46" w14:textId="77E90F24" w:rsidR="008216BB" w:rsidRPr="00656E87" w:rsidRDefault="008216BB" w:rsidP="008216B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979" w:type="dxa"/>
          </w:tcPr>
          <w:p w14:paraId="686B8567" w14:textId="77777777" w:rsidR="008216BB" w:rsidRPr="00656E87" w:rsidRDefault="008216BB" w:rsidP="008216BB">
            <w:pPr>
              <w:rPr>
                <w:rFonts w:ascii="Times New Roman" w:hAnsi="Times New Roman"/>
                <w:i/>
              </w:rPr>
            </w:pPr>
            <w:r w:rsidRPr="00656E87">
              <w:rPr>
                <w:rFonts w:ascii="Times New Roman" w:hAnsi="Times New Roman"/>
                <w:i/>
              </w:rPr>
              <w:t xml:space="preserve">Lisada </w:t>
            </w:r>
            <w:r>
              <w:rPr>
                <w:rFonts w:ascii="Times New Roman" w:hAnsi="Times New Roman"/>
                <w:i/>
              </w:rPr>
              <w:t>tegevussuund………….</w:t>
            </w:r>
          </w:p>
        </w:tc>
        <w:tc>
          <w:tcPr>
            <w:tcW w:w="2111" w:type="dxa"/>
          </w:tcPr>
          <w:p w14:paraId="7FE9AB7D" w14:textId="77777777" w:rsidR="008216BB" w:rsidRPr="00656E87" w:rsidRDefault="008216BB" w:rsidP="008216BB">
            <w:pPr>
              <w:rPr>
                <w:rFonts w:ascii="Times New Roman" w:hAnsi="Times New Roman"/>
                <w:i/>
              </w:rPr>
            </w:pPr>
            <w:r w:rsidRPr="00656E87">
              <w:rPr>
                <w:rFonts w:ascii="Times New Roman" w:hAnsi="Times New Roman"/>
                <w:i/>
              </w:rPr>
              <w:t xml:space="preserve">Arvestatud. </w:t>
            </w:r>
          </w:p>
        </w:tc>
      </w:tr>
      <w:tr w:rsidR="008216BB" w:rsidRPr="00656E87" w14:paraId="47E75C37" w14:textId="77777777" w:rsidTr="008216BB">
        <w:tc>
          <w:tcPr>
            <w:tcW w:w="742" w:type="dxa"/>
          </w:tcPr>
          <w:p w14:paraId="2FA2878C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  <w:tc>
          <w:tcPr>
            <w:tcW w:w="2230" w:type="dxa"/>
          </w:tcPr>
          <w:p w14:paraId="0936DD87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  <w:tc>
          <w:tcPr>
            <w:tcW w:w="3979" w:type="dxa"/>
          </w:tcPr>
          <w:p w14:paraId="18DD4B74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14:paraId="7CA45896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</w:tr>
      <w:tr w:rsidR="008216BB" w:rsidRPr="00656E87" w14:paraId="3CA52B1A" w14:textId="77777777" w:rsidTr="008216BB">
        <w:tc>
          <w:tcPr>
            <w:tcW w:w="742" w:type="dxa"/>
          </w:tcPr>
          <w:p w14:paraId="11C98F36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  <w:tc>
          <w:tcPr>
            <w:tcW w:w="2230" w:type="dxa"/>
          </w:tcPr>
          <w:p w14:paraId="7C87CD4D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  <w:tc>
          <w:tcPr>
            <w:tcW w:w="3979" w:type="dxa"/>
          </w:tcPr>
          <w:p w14:paraId="00DBF624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14:paraId="117E7D9A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</w:tr>
      <w:tr w:rsidR="008216BB" w:rsidRPr="00656E87" w14:paraId="4DFBD5E0" w14:textId="77777777" w:rsidTr="008216BB">
        <w:tc>
          <w:tcPr>
            <w:tcW w:w="742" w:type="dxa"/>
          </w:tcPr>
          <w:p w14:paraId="27736597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  <w:tc>
          <w:tcPr>
            <w:tcW w:w="2230" w:type="dxa"/>
          </w:tcPr>
          <w:p w14:paraId="110D2B9F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  <w:tc>
          <w:tcPr>
            <w:tcW w:w="3979" w:type="dxa"/>
          </w:tcPr>
          <w:p w14:paraId="414F3D77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14:paraId="17F5DBBE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</w:tr>
      <w:tr w:rsidR="008216BB" w:rsidRPr="00656E87" w14:paraId="6AB68992" w14:textId="77777777" w:rsidTr="008216BB">
        <w:tc>
          <w:tcPr>
            <w:tcW w:w="742" w:type="dxa"/>
          </w:tcPr>
          <w:p w14:paraId="5148C1A6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  <w:tc>
          <w:tcPr>
            <w:tcW w:w="2230" w:type="dxa"/>
          </w:tcPr>
          <w:p w14:paraId="6F39DDE2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  <w:tc>
          <w:tcPr>
            <w:tcW w:w="3979" w:type="dxa"/>
          </w:tcPr>
          <w:p w14:paraId="1A022C7A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14:paraId="60710415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</w:tr>
      <w:tr w:rsidR="008216BB" w:rsidRPr="00656E87" w14:paraId="06781481" w14:textId="77777777" w:rsidTr="008216BB">
        <w:tc>
          <w:tcPr>
            <w:tcW w:w="742" w:type="dxa"/>
          </w:tcPr>
          <w:p w14:paraId="77C88E1D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  <w:tc>
          <w:tcPr>
            <w:tcW w:w="2230" w:type="dxa"/>
          </w:tcPr>
          <w:p w14:paraId="6400D3D6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  <w:tc>
          <w:tcPr>
            <w:tcW w:w="3979" w:type="dxa"/>
          </w:tcPr>
          <w:p w14:paraId="0ECBA8C3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14:paraId="36160985" w14:textId="77777777" w:rsidR="008216BB" w:rsidRPr="00656E87" w:rsidRDefault="008216BB" w:rsidP="008216BB">
            <w:pPr>
              <w:rPr>
                <w:rFonts w:ascii="Times New Roman" w:hAnsi="Times New Roman"/>
              </w:rPr>
            </w:pPr>
          </w:p>
        </w:tc>
      </w:tr>
    </w:tbl>
    <w:p w14:paraId="47B73C87" w14:textId="77777777" w:rsidR="001355D4" w:rsidRPr="008216BB" w:rsidRDefault="008216BB">
      <w:pPr>
        <w:rPr>
          <w:rFonts w:ascii="Times New Roman" w:hAnsi="Times New Roman"/>
          <w:i/>
          <w:sz w:val="24"/>
          <w:szCs w:val="24"/>
        </w:rPr>
      </w:pPr>
      <w:r w:rsidRPr="008216BB">
        <w:rPr>
          <w:rFonts w:ascii="Times New Roman" w:hAnsi="Times New Roman"/>
          <w:i/>
          <w:sz w:val="24"/>
          <w:szCs w:val="24"/>
        </w:rPr>
        <w:t>Võru maakonna arengustrateegia 2035+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74E16">
        <w:rPr>
          <w:rFonts w:ascii="Times New Roman" w:hAnsi="Times New Roman"/>
          <w:i/>
          <w:sz w:val="24"/>
          <w:szCs w:val="24"/>
        </w:rPr>
        <w:t xml:space="preserve">eelnõu </w:t>
      </w:r>
      <w:r>
        <w:rPr>
          <w:rFonts w:ascii="Times New Roman" w:hAnsi="Times New Roman"/>
          <w:i/>
          <w:sz w:val="24"/>
          <w:szCs w:val="24"/>
        </w:rPr>
        <w:t>muudatusettepanekud</w:t>
      </w:r>
    </w:p>
    <w:sectPr w:rsidR="001355D4" w:rsidRPr="0082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BB"/>
    <w:rsid w:val="001355D4"/>
    <w:rsid w:val="00274E16"/>
    <w:rsid w:val="003F55CA"/>
    <w:rsid w:val="004610BE"/>
    <w:rsid w:val="00656E87"/>
    <w:rsid w:val="008216BB"/>
    <w:rsid w:val="00A6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B7141"/>
  <w14:defaultImageDpi w14:val="0"/>
  <w15:docId w15:val="{4FEB0B77-102F-4F7A-8F80-82183233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216BB"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216B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Nigol</dc:creator>
  <cp:keywords/>
  <dc:description/>
  <cp:lastModifiedBy>Aivar Nigol</cp:lastModifiedBy>
  <cp:revision>2</cp:revision>
  <dcterms:created xsi:type="dcterms:W3CDTF">2022-11-08T12:00:00Z</dcterms:created>
  <dcterms:modified xsi:type="dcterms:W3CDTF">2022-11-08T12:00:00Z</dcterms:modified>
</cp:coreProperties>
</file>